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A" w:rsidRPr="00550BC4" w:rsidRDefault="000679FA" w:rsidP="000679FA">
      <w:pPr>
        <w:jc w:val="center"/>
        <w:rPr>
          <w:b/>
          <w:lang w:val="hu-HU"/>
        </w:rPr>
      </w:pPr>
      <w:r w:rsidRPr="00550BC4">
        <w:rPr>
          <w:b/>
          <w:lang w:val="hu-HU"/>
        </w:rPr>
        <w:t xml:space="preserve">Egyetemes Filmtörténet </w:t>
      </w:r>
      <w:proofErr w:type="spellStart"/>
      <w:r w:rsidRPr="00550BC4">
        <w:rPr>
          <w:b/>
          <w:lang w:val="hu-HU"/>
        </w:rPr>
        <w:t>I</w:t>
      </w:r>
      <w:r>
        <w:rPr>
          <w:b/>
          <w:lang w:val="hu-HU"/>
        </w:rPr>
        <w:t>I</w:t>
      </w:r>
      <w:proofErr w:type="spellEnd"/>
      <w:r w:rsidRPr="00550BC4">
        <w:rPr>
          <w:b/>
          <w:lang w:val="hu-HU"/>
        </w:rPr>
        <w:t>.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rPr>
          <w:lang w:val="hu-HU"/>
        </w:rPr>
      </w:pPr>
      <w:r>
        <w:rPr>
          <w:lang w:val="hu-HU"/>
        </w:rPr>
        <w:t>Oktató: Váró Kata Anna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Tantárgy kódja: BTALF0103BA-K3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Elmélet: heti 2 óra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Óra hely: Médiatár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Óra ideje: szerda 10-12-ig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 w:rsidRPr="002020C2">
        <w:rPr>
          <w:b/>
          <w:u w:val="single"/>
          <w:lang w:val="hu-HU"/>
        </w:rPr>
        <w:t>Tantárgy célja:</w:t>
      </w:r>
      <w:r>
        <w:rPr>
          <w:lang w:val="hu-HU"/>
        </w:rPr>
        <w:t xml:space="preserve"> bemutatni az 1950-es évek előtti filmművészetet, elsősorban </w:t>
      </w:r>
      <w:r w:rsidRPr="00977282">
        <w:rPr>
          <w:lang w:val="hu-HU"/>
        </w:rPr>
        <w:t>az amerikai</w:t>
      </w:r>
      <w:r>
        <w:t xml:space="preserve"> </w:t>
      </w:r>
      <w:r>
        <w:rPr>
          <w:lang w:val="hu-HU"/>
        </w:rPr>
        <w:t>filmgyártás jellemzőire és változásaira összpontosítva, összehasonlítva a világ más országainak filmművészetével. A hollywoodi filmgyártás és a stúdiórendszer kialakulásának, megszilárdulásának és aranykorának bemutatása. A kurzus további célja, hogy megismertesse a hallgatókat az amerikai film kiemelkedő alkotóinak életművével. A kurzus során a hallgatók betekintést nyernek a műfajok kialakulásába és változásaiba is.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rPr>
          <w:lang w:val="hu-HU"/>
        </w:rPr>
      </w:pPr>
      <w:r w:rsidRPr="002020C2">
        <w:rPr>
          <w:b/>
          <w:u w:val="single"/>
          <w:lang w:val="hu-HU"/>
        </w:rPr>
        <w:t>Követelmény:</w:t>
      </w:r>
      <w:r>
        <w:rPr>
          <w:lang w:val="hu-HU"/>
        </w:rPr>
        <w:t xml:space="preserve">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tudásukról. A vizsga anyaga az órai jegyzet és a kötelező irodalom. A jegy a következőképpen áll össze: 30% órai részvétel, 30% kiselőadás, 40% írásbeli érdemjegye.</w:t>
      </w:r>
    </w:p>
    <w:p w:rsidR="000679FA" w:rsidRDefault="000679FA" w:rsidP="000679FA">
      <w:pPr>
        <w:rPr>
          <w:lang w:val="hu-HU"/>
        </w:rPr>
      </w:pPr>
    </w:p>
    <w:p w:rsidR="000679FA" w:rsidRPr="00A578E3" w:rsidRDefault="000679FA" w:rsidP="000679FA">
      <w:pPr>
        <w:rPr>
          <w:b/>
          <w:lang w:val="hu-HU"/>
        </w:rPr>
      </w:pPr>
    </w:p>
    <w:p w:rsidR="000679FA" w:rsidRDefault="000679FA" w:rsidP="000679FA">
      <w:pPr>
        <w:rPr>
          <w:lang w:val="hu-HU"/>
        </w:rPr>
      </w:pPr>
      <w:r>
        <w:rPr>
          <w:lang w:val="hu-HU"/>
        </w:rPr>
        <w:t>1 hét: Orientáció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2. hét: A film technikai előzményei, a</w:t>
      </w:r>
      <w:r w:rsidRPr="003B141C">
        <w:rPr>
          <w:lang w:val="hu-HU"/>
        </w:rPr>
        <w:t xml:space="preserve"> </w:t>
      </w:r>
      <w:r>
        <w:rPr>
          <w:lang w:val="hu-HU"/>
        </w:rPr>
        <w:t>filmgyártás kezdeteinek áttekintése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3. hét: A korai- és az átmeneti mozi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4. hét: A hollywoodi stúdiórendszer kialakulása és megszilárdulása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5. hét: A némafilm, a burleszk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6. hét: A hangosfilmváltás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7. hét: Őszi szünet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8. hét: A hollywoodi stúdiórendszer aranykora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9. hét: A Műfajokról általánosságban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10. hét: A western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 xml:space="preserve">11. hét: A melodráma 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 xml:space="preserve">12. hét: A bűnügyi film 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13. hét: A sci-fi, horror és a fantasztikus kalandfilm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14. hét: A korszak áttekintése</w:t>
      </w:r>
    </w:p>
    <w:p w:rsidR="000679FA" w:rsidRDefault="000679FA" w:rsidP="000679FA">
      <w:pPr>
        <w:rPr>
          <w:lang w:val="hu-HU"/>
        </w:rPr>
      </w:pPr>
      <w:r>
        <w:rPr>
          <w:lang w:val="hu-HU"/>
        </w:rPr>
        <w:t>15. hét: Írásbeli vizsga</w:t>
      </w:r>
    </w:p>
    <w:p w:rsidR="000679FA" w:rsidRDefault="000679FA" w:rsidP="000679FA">
      <w:pPr>
        <w:rPr>
          <w:lang w:val="hu-HU"/>
        </w:rPr>
      </w:pPr>
    </w:p>
    <w:p w:rsidR="000679FA" w:rsidRDefault="000679FA" w:rsidP="000679FA">
      <w:pPr>
        <w:rPr>
          <w:lang w:val="hu-HU"/>
        </w:rPr>
      </w:pPr>
    </w:p>
    <w:p w:rsidR="000679FA" w:rsidRPr="003B141C" w:rsidRDefault="000679FA" w:rsidP="000679FA">
      <w:pPr>
        <w:rPr>
          <w:b/>
          <w:u w:val="single"/>
          <w:lang w:val="hu-HU"/>
        </w:rPr>
      </w:pPr>
      <w:r w:rsidRPr="003B141C">
        <w:rPr>
          <w:b/>
          <w:u w:val="single"/>
          <w:lang w:val="hu-HU"/>
        </w:rPr>
        <w:t>Kötelező irodalom:</w:t>
      </w:r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ind w:left="180" w:hanging="180"/>
      </w:pPr>
      <w:r>
        <w:t xml:space="preserve">Paolo </w:t>
      </w:r>
      <w:proofErr w:type="spellStart"/>
      <w:r>
        <w:t>Cherci</w:t>
      </w:r>
      <w:proofErr w:type="spellEnd"/>
      <w:r>
        <w:t xml:space="preserve"> </w:t>
      </w:r>
      <w:proofErr w:type="spellStart"/>
      <w:r>
        <w:t>Usai</w:t>
      </w:r>
      <w:proofErr w:type="spellEnd"/>
      <w:r>
        <w:t xml:space="preserve">: “A </w:t>
      </w:r>
      <w:proofErr w:type="spellStart"/>
      <w:r>
        <w:t>kezdetek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fennmaradás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6-13. old.</w:t>
      </w:r>
      <w:proofErr w:type="gramEnd"/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jc w:val="both"/>
        <w:rPr>
          <w:lang w:val="hu-HU"/>
        </w:rPr>
      </w:pPr>
      <w:r>
        <w:t>Roberta</w:t>
      </w:r>
      <w:r w:rsidRPr="00DF74C0">
        <w:t xml:space="preserve"> </w:t>
      </w:r>
      <w:r>
        <w:t xml:space="preserve">Pearson: „A </w:t>
      </w:r>
      <w:proofErr w:type="spellStart"/>
      <w:r>
        <w:t>korai</w:t>
      </w:r>
      <w:proofErr w:type="spellEnd"/>
      <w:r>
        <w:t xml:space="preserve"> </w:t>
      </w:r>
      <w:proofErr w:type="spellStart"/>
      <w:r>
        <w:t>mozi</w:t>
      </w:r>
      <w:proofErr w:type="spellEnd"/>
      <w:r>
        <w:t>”,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13-23.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t>Roberta</w:t>
      </w:r>
      <w:r w:rsidRPr="00DF74C0">
        <w:t xml:space="preserve"> </w:t>
      </w:r>
      <w:r>
        <w:t>Pearson: „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átmeneti</w:t>
      </w:r>
      <w:proofErr w:type="spellEnd"/>
      <w:r>
        <w:t xml:space="preserve"> </w:t>
      </w:r>
      <w:proofErr w:type="spellStart"/>
      <w:r>
        <w:t>mozi</w:t>
      </w:r>
      <w:proofErr w:type="spellEnd"/>
      <w:r>
        <w:t>”,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23-43. old.</w:t>
      </w:r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jc w:val="both"/>
        <w:rPr>
          <w:lang w:val="hu-HU"/>
        </w:rPr>
      </w:pPr>
      <w:r>
        <w:rPr>
          <w:lang w:val="hu-HU"/>
        </w:rPr>
        <w:t>Douglas</w:t>
      </w:r>
      <w:r w:rsidRPr="00DF74C0">
        <w:t xml:space="preserve"> </w:t>
      </w:r>
      <w:proofErr w:type="spellStart"/>
      <w:r>
        <w:t>Gomery</w:t>
      </w:r>
      <w:proofErr w:type="spellEnd"/>
      <w:r>
        <w:rPr>
          <w:lang w:val="hu-HU"/>
        </w:rPr>
        <w:t>:</w:t>
      </w:r>
      <w:r w:rsidRPr="00DF74C0">
        <w:rPr>
          <w:lang w:val="hu-HU"/>
        </w:rPr>
        <w:t xml:space="preserve"> </w:t>
      </w:r>
      <w:r>
        <w:rPr>
          <w:lang w:val="hu-HU"/>
        </w:rPr>
        <w:t>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stúdiórendszer”,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43-53.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rPr>
          <w:lang w:val="hu-HU"/>
        </w:rPr>
        <w:t>Douglas</w:t>
      </w:r>
      <w:r w:rsidRPr="00DF74C0">
        <w:t xml:space="preserve"> </w:t>
      </w:r>
      <w:proofErr w:type="spellStart"/>
      <w:r>
        <w:t>Gomery</w:t>
      </w:r>
      <w:proofErr w:type="spellEnd"/>
      <w:r>
        <w:rPr>
          <w:lang w:val="hu-HU"/>
        </w:rPr>
        <w:t>:</w:t>
      </w:r>
      <w:r w:rsidRPr="00DF74C0">
        <w:rPr>
          <w:lang w:val="hu-HU"/>
        </w:rPr>
        <w:t xml:space="preserve"> </w:t>
      </w:r>
      <w:r>
        <w:rPr>
          <w:lang w:val="hu-HU"/>
        </w:rPr>
        <w:t>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stúdiórendszer átalakulása”,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53-62. old.</w:t>
      </w:r>
    </w:p>
    <w:p w:rsidR="000679FA" w:rsidRDefault="000679FA" w:rsidP="000679FA">
      <w:pPr>
        <w:pStyle w:val="Szvegtrzsbehzssal"/>
        <w:ind w:firstLine="0"/>
      </w:pPr>
    </w:p>
    <w:p w:rsidR="000679FA" w:rsidRDefault="000679FA" w:rsidP="000679FA">
      <w:pPr>
        <w:jc w:val="both"/>
      </w:pPr>
      <w:r>
        <w:rPr>
          <w:lang w:val="hu-HU"/>
        </w:rPr>
        <w:t>Thomas</w:t>
      </w:r>
      <w:r w:rsidRPr="00DF74C0">
        <w:rPr>
          <w:lang w:val="hu-HU"/>
        </w:rPr>
        <w:t xml:space="preserve"> </w:t>
      </w:r>
      <w:proofErr w:type="spellStart"/>
      <w:r>
        <w:rPr>
          <w:lang w:val="hu-HU"/>
        </w:rPr>
        <w:t>Schatz</w:t>
      </w:r>
      <w:proofErr w:type="spellEnd"/>
      <w:proofErr w:type="gramStart"/>
      <w:r>
        <w:rPr>
          <w:lang w:val="hu-HU"/>
        </w:rPr>
        <w:t>,:</w:t>
      </w:r>
      <w:proofErr w:type="gramEnd"/>
      <w:r w:rsidRPr="00DF74C0">
        <w:rPr>
          <w:lang w:val="hu-HU"/>
        </w:rPr>
        <w:t xml:space="preserve"> </w:t>
      </w:r>
      <w:r>
        <w:rPr>
          <w:lang w:val="hu-HU"/>
        </w:rPr>
        <w:t xml:space="preserve">„Hollywood: a stúdiórendszer győzelme”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 2008. 224-241. old</w:t>
      </w:r>
      <w:r w:rsidRPr="00BF53D4">
        <w:t xml:space="preserve"> 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némafilmek aranykora”.</w:t>
      </w:r>
      <w:r w:rsidRPr="00E80993">
        <w:t xml:space="preserve"> </w:t>
      </w:r>
      <w:proofErr w:type="gramStart"/>
      <w:r>
        <w:t>in</w:t>
      </w:r>
      <w:proofErr w:type="gramEnd"/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196-211.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proofErr w:type="spellStart"/>
      <w:r>
        <w:rPr>
          <w:lang w:val="hu-HU"/>
        </w:rPr>
        <w:t>Rick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Altman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és a műfajok”</w:t>
      </w:r>
      <w:r w:rsidRPr="002020C2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284-294.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t xml:space="preserve">Edward </w:t>
      </w:r>
      <w:proofErr w:type="spellStart"/>
      <w:r>
        <w:t>Buscombe</w:t>
      </w:r>
      <w:proofErr w:type="spellEnd"/>
      <w:r>
        <w:t>: “A western”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294-303. old.</w:t>
      </w:r>
    </w:p>
    <w:p w:rsidR="000679FA" w:rsidRDefault="000679FA" w:rsidP="000679FA">
      <w:pPr>
        <w:jc w:val="both"/>
      </w:pPr>
    </w:p>
    <w:p w:rsidR="000679FA" w:rsidRDefault="000679FA" w:rsidP="000679FA">
      <w:pPr>
        <w:jc w:val="both"/>
        <w:rPr>
          <w:lang w:val="hu-HU"/>
        </w:rPr>
      </w:pPr>
      <w:r>
        <w:t>Rick Altman: “A musical”</w:t>
      </w:r>
      <w:r w:rsidRPr="002020C2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303-314. old.</w:t>
      </w:r>
    </w:p>
    <w:p w:rsidR="000679FA" w:rsidRDefault="000679FA" w:rsidP="000679FA">
      <w:pPr>
        <w:jc w:val="both"/>
      </w:pPr>
    </w:p>
    <w:p w:rsidR="000679FA" w:rsidRDefault="000679FA" w:rsidP="000679FA">
      <w:pPr>
        <w:jc w:val="both"/>
        <w:rPr>
          <w:lang w:val="hu-HU"/>
        </w:rPr>
      </w:pPr>
      <w:r>
        <w:t>Phil Hardy: “</w:t>
      </w:r>
      <w:proofErr w:type="spellStart"/>
      <w:r>
        <w:t>Bűnügyi</w:t>
      </w:r>
      <w:proofErr w:type="spellEnd"/>
      <w:r>
        <w:t xml:space="preserve"> </w:t>
      </w:r>
      <w:proofErr w:type="spellStart"/>
      <w:r>
        <w:t>filmek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314-323. old.</w:t>
      </w:r>
    </w:p>
    <w:p w:rsidR="000679FA" w:rsidRDefault="000679FA" w:rsidP="000679FA">
      <w:pPr>
        <w:jc w:val="both"/>
      </w:pPr>
    </w:p>
    <w:p w:rsidR="000679FA" w:rsidRDefault="000679FA" w:rsidP="000679FA">
      <w:pPr>
        <w:jc w:val="both"/>
        <w:rPr>
          <w:lang w:val="hu-HU"/>
        </w:rPr>
      </w:pPr>
      <w:r>
        <w:t xml:space="preserve">Vivian </w:t>
      </w:r>
      <w:proofErr w:type="spellStart"/>
      <w:r>
        <w:t>Sobchack</w:t>
      </w:r>
      <w:proofErr w:type="spellEnd"/>
      <w:r>
        <w:t xml:space="preserve">: “A </w:t>
      </w:r>
      <w:proofErr w:type="spellStart"/>
      <w:r>
        <w:t>fantasztikus</w:t>
      </w:r>
      <w:proofErr w:type="spellEnd"/>
      <w:r>
        <w:t xml:space="preserve"> film”</w:t>
      </w:r>
      <w:r w:rsidRPr="002020C2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323-332. old.</w:t>
      </w:r>
    </w:p>
    <w:p w:rsidR="000679FA" w:rsidRDefault="000679FA" w:rsidP="000679FA">
      <w:pPr>
        <w:jc w:val="both"/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„Az Egyesült Államok és Edison visszatérése”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50-54.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„Harc a terjeszkedő amerikai filmiparért”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60-65.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„Griffith jelentősége és a filmstílus fejlődése”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74-75.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klasszikus hollywoodi film”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91-100.-old.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„Stúdiók”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170-177.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„Hangosfilmek az Egyesült Államokban”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217-220.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stúdiórendszer, 1930-1945”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237-242.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„Jelentős rendezők”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248-252.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„Műfaji újítások és átalakulások”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252-259.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„Az amerikai film a háború utáni korszakban”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D40CE2">
        <w:rPr>
          <w:i/>
          <w:lang w:val="hu-HU"/>
        </w:rPr>
        <w:t>A film története</w:t>
      </w:r>
      <w:r>
        <w:rPr>
          <w:lang w:val="hu-HU"/>
        </w:rPr>
        <w:t>. Budapest: Palatinus 2007. 349-396. old.</w:t>
      </w:r>
    </w:p>
    <w:p w:rsidR="000679FA" w:rsidRDefault="000679FA" w:rsidP="000679FA">
      <w:pPr>
        <w:ind w:left="180" w:hanging="180"/>
        <w:rPr>
          <w:lang w:val="hu-HU"/>
        </w:rPr>
      </w:pPr>
    </w:p>
    <w:p w:rsidR="000679FA" w:rsidRDefault="000679FA" w:rsidP="000679FA">
      <w:pPr>
        <w:spacing w:line="480" w:lineRule="auto"/>
        <w:jc w:val="both"/>
      </w:pPr>
      <w:hyperlink r:id="rId4" w:history="1">
        <w:r w:rsidRPr="008776A1">
          <w:rPr>
            <w:rStyle w:val="Hiperhivatkozs"/>
          </w:rPr>
          <w:t>http://www.filmtett.ro/cikk/1029/a-hoskorszak-az-amerikai-fuggetlenfilm-tortenete-1</w:t>
        </w:r>
      </w:hyperlink>
      <w:r>
        <w:t xml:space="preserve"> “A (h</w:t>
      </w:r>
      <w:proofErr w:type="gramStart"/>
      <w:r>
        <w:t>)</w:t>
      </w:r>
      <w:proofErr w:type="spellStart"/>
      <w:r>
        <w:t>őskorszak</w:t>
      </w:r>
      <w:proofErr w:type="spellEnd"/>
      <w:proofErr w:type="gramEnd"/>
      <w:r>
        <w:t xml:space="preserve">” </w:t>
      </w:r>
      <w:proofErr w:type="spellStart"/>
      <w:r>
        <w:t>Az</w:t>
      </w:r>
      <w:proofErr w:type="spellEnd"/>
      <w:r>
        <w:t xml:space="preserve"> </w:t>
      </w:r>
      <w:proofErr w:type="spellStart"/>
      <w:r>
        <w:t>amerikai</w:t>
      </w:r>
      <w:proofErr w:type="spellEnd"/>
      <w:r>
        <w:t xml:space="preserve"> </w:t>
      </w:r>
      <w:proofErr w:type="spellStart"/>
      <w:r>
        <w:t>függetlenfilm</w:t>
      </w:r>
      <w:proofErr w:type="spellEnd"/>
      <w:r>
        <w:t xml:space="preserve"> </w:t>
      </w:r>
      <w:proofErr w:type="spellStart"/>
      <w:r>
        <w:t>története</w:t>
      </w:r>
      <w:proofErr w:type="spellEnd"/>
      <w:r>
        <w:t xml:space="preserve"> </w:t>
      </w:r>
      <w:smartTag w:uri="urn:schemas-microsoft-com:office:smarttags" w:element="place">
        <w:r>
          <w:t>I.</w:t>
        </w:r>
      </w:smartTag>
      <w:r>
        <w:t>, 2009.08.31</w:t>
      </w:r>
    </w:p>
    <w:p w:rsidR="000679FA" w:rsidRDefault="000679FA" w:rsidP="000679FA">
      <w:pPr>
        <w:spacing w:line="480" w:lineRule="auto"/>
        <w:jc w:val="both"/>
      </w:pPr>
    </w:p>
    <w:p w:rsidR="000679FA" w:rsidRDefault="000679FA" w:rsidP="000679FA">
      <w:pPr>
        <w:spacing w:line="480" w:lineRule="auto"/>
        <w:jc w:val="both"/>
      </w:pPr>
      <w:hyperlink r:id="rId5" w:history="1">
        <w:r w:rsidRPr="008776A1">
          <w:rPr>
            <w:rStyle w:val="Hiperhivatkozs"/>
          </w:rPr>
          <w:t>http://www.filmtett.ro/cikk/1157/a-valtozasok-kora-az-amerikai-fuggetlenfilm-tortenete-2</w:t>
        </w:r>
      </w:hyperlink>
      <w:r>
        <w:t xml:space="preserve"> “A </w:t>
      </w:r>
      <w:proofErr w:type="spellStart"/>
      <w:r>
        <w:t>változások</w:t>
      </w:r>
      <w:proofErr w:type="spellEnd"/>
      <w:r>
        <w:t xml:space="preserve"> </w:t>
      </w:r>
      <w:proofErr w:type="spellStart"/>
      <w:r>
        <w:t>kora</w:t>
      </w:r>
      <w:proofErr w:type="spellEnd"/>
      <w:r>
        <w:t xml:space="preserve">” </w:t>
      </w:r>
      <w:proofErr w:type="spellStart"/>
      <w:r>
        <w:t>Az</w:t>
      </w:r>
      <w:proofErr w:type="spellEnd"/>
      <w:r>
        <w:t xml:space="preserve"> </w:t>
      </w:r>
      <w:proofErr w:type="spellStart"/>
      <w:r>
        <w:t>amerikai</w:t>
      </w:r>
      <w:proofErr w:type="spellEnd"/>
      <w:r>
        <w:t xml:space="preserve"> </w:t>
      </w:r>
      <w:proofErr w:type="spellStart"/>
      <w:r>
        <w:t>függetlenfilm</w:t>
      </w:r>
      <w:proofErr w:type="spellEnd"/>
      <w:r>
        <w:t xml:space="preserve"> </w:t>
      </w:r>
      <w:proofErr w:type="spellStart"/>
      <w:r>
        <w:t>története</w:t>
      </w:r>
      <w:proofErr w:type="spellEnd"/>
      <w:r>
        <w:t xml:space="preserve"> </w:t>
      </w:r>
      <w:proofErr w:type="gramStart"/>
      <w:r>
        <w:t>II.,</w:t>
      </w:r>
      <w:proofErr w:type="gramEnd"/>
      <w:r>
        <w:t xml:space="preserve"> 2009.10.02.</w:t>
      </w:r>
    </w:p>
    <w:p w:rsidR="000679FA" w:rsidRDefault="000679FA" w:rsidP="000679FA"/>
    <w:p w:rsidR="000679FA" w:rsidRPr="0026526E" w:rsidRDefault="000679FA" w:rsidP="000679FA"/>
    <w:p w:rsidR="000679FA" w:rsidRPr="003B141C" w:rsidRDefault="000679FA" w:rsidP="000679FA">
      <w:pPr>
        <w:rPr>
          <w:b/>
          <w:u w:val="single"/>
        </w:rPr>
      </w:pPr>
      <w:proofErr w:type="spellStart"/>
      <w:r w:rsidRPr="003B141C">
        <w:rPr>
          <w:b/>
          <w:u w:val="single"/>
        </w:rPr>
        <w:t>Ajánlott</w:t>
      </w:r>
      <w:proofErr w:type="spellEnd"/>
      <w:r w:rsidRPr="003B141C">
        <w:rPr>
          <w:b/>
          <w:u w:val="single"/>
        </w:rPr>
        <w:t xml:space="preserve"> </w:t>
      </w:r>
      <w:proofErr w:type="spellStart"/>
      <w:r w:rsidRPr="003B141C">
        <w:rPr>
          <w:b/>
          <w:u w:val="single"/>
        </w:rPr>
        <w:t>irodalom</w:t>
      </w:r>
      <w:proofErr w:type="spellEnd"/>
      <w:r w:rsidRPr="003B141C">
        <w:rPr>
          <w:b/>
          <w:u w:val="single"/>
        </w:rPr>
        <w:t>:</w:t>
      </w:r>
    </w:p>
    <w:p w:rsidR="000679FA" w:rsidRDefault="000679FA" w:rsidP="000679FA"/>
    <w:p w:rsidR="000679FA" w:rsidRDefault="000679FA" w:rsidP="000679FA">
      <w:pPr>
        <w:jc w:val="both"/>
      </w:pPr>
      <w:r>
        <w:rPr>
          <w:lang w:val="hu-HU"/>
        </w:rPr>
        <w:t>A. L.</w:t>
      </w:r>
      <w:r w:rsidRPr="00DF74C0">
        <w:rPr>
          <w:lang w:val="hu-HU"/>
        </w:rPr>
        <w:t xml:space="preserve"> </w:t>
      </w:r>
      <w:proofErr w:type="spellStart"/>
      <w:r>
        <w:rPr>
          <w:lang w:val="hu-HU"/>
        </w:rPr>
        <w:t>Rees</w:t>
      </w:r>
      <w:proofErr w:type="spellEnd"/>
      <w:r>
        <w:rPr>
          <w:lang w:val="hu-HU"/>
        </w:rPr>
        <w:t xml:space="preserve">: “A film és avantgárd”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 2008. 98-109. old</w:t>
      </w:r>
      <w:r w:rsidRPr="00BF53D4">
        <w:t xml:space="preserve"> 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>
      <w:pPr>
        <w:jc w:val="both"/>
        <w:rPr>
          <w:lang w:val="hu-HU"/>
        </w:rPr>
      </w:pPr>
      <w:r>
        <w:rPr>
          <w:lang w:val="hu-HU"/>
        </w:rPr>
        <w:t xml:space="preserve">Martin </w:t>
      </w:r>
      <w:proofErr w:type="spellStart"/>
      <w:r>
        <w:rPr>
          <w:lang w:val="hu-HU"/>
        </w:rPr>
        <w:t>Marks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némafilm és a zene”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187-196. old.</w:t>
      </w:r>
    </w:p>
    <w:p w:rsidR="000679FA" w:rsidRDefault="000679FA" w:rsidP="000679FA">
      <w:pPr>
        <w:jc w:val="both"/>
        <w:rPr>
          <w:lang w:val="hu-HU"/>
        </w:rPr>
      </w:pPr>
    </w:p>
    <w:p w:rsidR="000679FA" w:rsidRDefault="000679FA" w:rsidP="000679FA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79FA"/>
    <w:rsid w:val="000010CD"/>
    <w:rsid w:val="00002EDD"/>
    <w:rsid w:val="00002F49"/>
    <w:rsid w:val="000035ED"/>
    <w:rsid w:val="000060A2"/>
    <w:rsid w:val="000066A8"/>
    <w:rsid w:val="00006E30"/>
    <w:rsid w:val="0000766F"/>
    <w:rsid w:val="000076A6"/>
    <w:rsid w:val="00010850"/>
    <w:rsid w:val="00011EA0"/>
    <w:rsid w:val="00011FB5"/>
    <w:rsid w:val="00012233"/>
    <w:rsid w:val="000128F0"/>
    <w:rsid w:val="00012B8F"/>
    <w:rsid w:val="00015C9A"/>
    <w:rsid w:val="00016305"/>
    <w:rsid w:val="000212EA"/>
    <w:rsid w:val="0002317B"/>
    <w:rsid w:val="0002480A"/>
    <w:rsid w:val="0002712B"/>
    <w:rsid w:val="000273C1"/>
    <w:rsid w:val="000305AB"/>
    <w:rsid w:val="0003175C"/>
    <w:rsid w:val="000318ED"/>
    <w:rsid w:val="00031E0E"/>
    <w:rsid w:val="00032243"/>
    <w:rsid w:val="000329BE"/>
    <w:rsid w:val="0003415B"/>
    <w:rsid w:val="00035969"/>
    <w:rsid w:val="00035A7D"/>
    <w:rsid w:val="00035AFF"/>
    <w:rsid w:val="000363CC"/>
    <w:rsid w:val="00036DBB"/>
    <w:rsid w:val="000370CD"/>
    <w:rsid w:val="00037236"/>
    <w:rsid w:val="000375DD"/>
    <w:rsid w:val="00037FA9"/>
    <w:rsid w:val="000413C2"/>
    <w:rsid w:val="0004218A"/>
    <w:rsid w:val="00043601"/>
    <w:rsid w:val="0004362C"/>
    <w:rsid w:val="00043974"/>
    <w:rsid w:val="00044FEF"/>
    <w:rsid w:val="00046D2D"/>
    <w:rsid w:val="00047145"/>
    <w:rsid w:val="000478EA"/>
    <w:rsid w:val="00047CDC"/>
    <w:rsid w:val="00047DFD"/>
    <w:rsid w:val="00050507"/>
    <w:rsid w:val="00050A94"/>
    <w:rsid w:val="000514E5"/>
    <w:rsid w:val="000517B0"/>
    <w:rsid w:val="00051999"/>
    <w:rsid w:val="00051B59"/>
    <w:rsid w:val="00052DEF"/>
    <w:rsid w:val="00053418"/>
    <w:rsid w:val="00055271"/>
    <w:rsid w:val="00055F35"/>
    <w:rsid w:val="0005727F"/>
    <w:rsid w:val="00061731"/>
    <w:rsid w:val="00061F19"/>
    <w:rsid w:val="0006238B"/>
    <w:rsid w:val="00062E56"/>
    <w:rsid w:val="000630A1"/>
    <w:rsid w:val="000679FA"/>
    <w:rsid w:val="00067FFB"/>
    <w:rsid w:val="000719B7"/>
    <w:rsid w:val="0007236C"/>
    <w:rsid w:val="0007445C"/>
    <w:rsid w:val="00075DB0"/>
    <w:rsid w:val="0007641F"/>
    <w:rsid w:val="00076C28"/>
    <w:rsid w:val="00080FAC"/>
    <w:rsid w:val="000814F6"/>
    <w:rsid w:val="000823CE"/>
    <w:rsid w:val="0008300F"/>
    <w:rsid w:val="0008327D"/>
    <w:rsid w:val="00083EAB"/>
    <w:rsid w:val="0008447F"/>
    <w:rsid w:val="000846F5"/>
    <w:rsid w:val="00084C5A"/>
    <w:rsid w:val="00085456"/>
    <w:rsid w:val="00086A13"/>
    <w:rsid w:val="00086DED"/>
    <w:rsid w:val="0008752E"/>
    <w:rsid w:val="00087826"/>
    <w:rsid w:val="00087C7F"/>
    <w:rsid w:val="00090EDA"/>
    <w:rsid w:val="00090FB2"/>
    <w:rsid w:val="0009190C"/>
    <w:rsid w:val="000946E6"/>
    <w:rsid w:val="000948F7"/>
    <w:rsid w:val="00094AF1"/>
    <w:rsid w:val="00095481"/>
    <w:rsid w:val="000969AD"/>
    <w:rsid w:val="000A11E4"/>
    <w:rsid w:val="000A20E3"/>
    <w:rsid w:val="000A2EF3"/>
    <w:rsid w:val="000A5499"/>
    <w:rsid w:val="000A56DF"/>
    <w:rsid w:val="000A7563"/>
    <w:rsid w:val="000B0B9E"/>
    <w:rsid w:val="000B18BD"/>
    <w:rsid w:val="000B499B"/>
    <w:rsid w:val="000B4A8B"/>
    <w:rsid w:val="000B597B"/>
    <w:rsid w:val="000B6681"/>
    <w:rsid w:val="000B68E4"/>
    <w:rsid w:val="000B6FB2"/>
    <w:rsid w:val="000B7836"/>
    <w:rsid w:val="000B7880"/>
    <w:rsid w:val="000C1D90"/>
    <w:rsid w:val="000C1DA9"/>
    <w:rsid w:val="000C392B"/>
    <w:rsid w:val="000C4E78"/>
    <w:rsid w:val="000C6191"/>
    <w:rsid w:val="000D02EA"/>
    <w:rsid w:val="000D344A"/>
    <w:rsid w:val="000D3664"/>
    <w:rsid w:val="000D3E9A"/>
    <w:rsid w:val="000D44AF"/>
    <w:rsid w:val="000D527B"/>
    <w:rsid w:val="000D6A1B"/>
    <w:rsid w:val="000E5DE7"/>
    <w:rsid w:val="000E638C"/>
    <w:rsid w:val="000E6419"/>
    <w:rsid w:val="000F0C7F"/>
    <w:rsid w:val="000F0E32"/>
    <w:rsid w:val="000F1368"/>
    <w:rsid w:val="000F2309"/>
    <w:rsid w:val="000F3740"/>
    <w:rsid w:val="000F4870"/>
    <w:rsid w:val="000F504F"/>
    <w:rsid w:val="000F5D3C"/>
    <w:rsid w:val="000F5FE8"/>
    <w:rsid w:val="000F6391"/>
    <w:rsid w:val="00100E3F"/>
    <w:rsid w:val="00101AD9"/>
    <w:rsid w:val="00102092"/>
    <w:rsid w:val="001024E0"/>
    <w:rsid w:val="001026DD"/>
    <w:rsid w:val="00102CD3"/>
    <w:rsid w:val="0010504F"/>
    <w:rsid w:val="00107C37"/>
    <w:rsid w:val="00107F3C"/>
    <w:rsid w:val="00110160"/>
    <w:rsid w:val="0011051F"/>
    <w:rsid w:val="001118A4"/>
    <w:rsid w:val="00111CBF"/>
    <w:rsid w:val="00113C82"/>
    <w:rsid w:val="00114700"/>
    <w:rsid w:val="001172DD"/>
    <w:rsid w:val="00121A59"/>
    <w:rsid w:val="00122B30"/>
    <w:rsid w:val="00125377"/>
    <w:rsid w:val="00125B4D"/>
    <w:rsid w:val="001260D3"/>
    <w:rsid w:val="00126E74"/>
    <w:rsid w:val="0013173B"/>
    <w:rsid w:val="001324AB"/>
    <w:rsid w:val="001337FB"/>
    <w:rsid w:val="00134AB2"/>
    <w:rsid w:val="001400A1"/>
    <w:rsid w:val="001419C9"/>
    <w:rsid w:val="00141C67"/>
    <w:rsid w:val="00141FCB"/>
    <w:rsid w:val="00142CC8"/>
    <w:rsid w:val="00143270"/>
    <w:rsid w:val="001443F4"/>
    <w:rsid w:val="00146C92"/>
    <w:rsid w:val="001471D4"/>
    <w:rsid w:val="0014738F"/>
    <w:rsid w:val="00152771"/>
    <w:rsid w:val="00154AFB"/>
    <w:rsid w:val="00155C4D"/>
    <w:rsid w:val="00156B45"/>
    <w:rsid w:val="00157DD3"/>
    <w:rsid w:val="00160454"/>
    <w:rsid w:val="0016046A"/>
    <w:rsid w:val="00161AD2"/>
    <w:rsid w:val="00161ED2"/>
    <w:rsid w:val="00162B35"/>
    <w:rsid w:val="0016446E"/>
    <w:rsid w:val="00164E3E"/>
    <w:rsid w:val="001650E5"/>
    <w:rsid w:val="00167257"/>
    <w:rsid w:val="00167434"/>
    <w:rsid w:val="00167FDC"/>
    <w:rsid w:val="001706A4"/>
    <w:rsid w:val="00176287"/>
    <w:rsid w:val="001770BF"/>
    <w:rsid w:val="00181959"/>
    <w:rsid w:val="001821F9"/>
    <w:rsid w:val="00183BAE"/>
    <w:rsid w:val="00184504"/>
    <w:rsid w:val="00190BF2"/>
    <w:rsid w:val="00191251"/>
    <w:rsid w:val="001915B7"/>
    <w:rsid w:val="00191FE3"/>
    <w:rsid w:val="00192675"/>
    <w:rsid w:val="001945A8"/>
    <w:rsid w:val="00194F18"/>
    <w:rsid w:val="001962CA"/>
    <w:rsid w:val="00196D98"/>
    <w:rsid w:val="00196F6F"/>
    <w:rsid w:val="001A0B7E"/>
    <w:rsid w:val="001A0E63"/>
    <w:rsid w:val="001A1183"/>
    <w:rsid w:val="001A1373"/>
    <w:rsid w:val="001A15C7"/>
    <w:rsid w:val="001A4566"/>
    <w:rsid w:val="001A4DE0"/>
    <w:rsid w:val="001A71D5"/>
    <w:rsid w:val="001B44F3"/>
    <w:rsid w:val="001B547E"/>
    <w:rsid w:val="001B78CA"/>
    <w:rsid w:val="001C10FE"/>
    <w:rsid w:val="001C32DA"/>
    <w:rsid w:val="001C3517"/>
    <w:rsid w:val="001C3CB9"/>
    <w:rsid w:val="001C4135"/>
    <w:rsid w:val="001C4F53"/>
    <w:rsid w:val="001C6CEE"/>
    <w:rsid w:val="001C7A32"/>
    <w:rsid w:val="001D2803"/>
    <w:rsid w:val="001D343D"/>
    <w:rsid w:val="001D6521"/>
    <w:rsid w:val="001D68B2"/>
    <w:rsid w:val="001D6A8D"/>
    <w:rsid w:val="001D76C4"/>
    <w:rsid w:val="001E08AB"/>
    <w:rsid w:val="001E0AA0"/>
    <w:rsid w:val="001E0D91"/>
    <w:rsid w:val="001E1F67"/>
    <w:rsid w:val="001E6258"/>
    <w:rsid w:val="001E7BBF"/>
    <w:rsid w:val="001F0334"/>
    <w:rsid w:val="001F115D"/>
    <w:rsid w:val="001F1491"/>
    <w:rsid w:val="001F226A"/>
    <w:rsid w:val="001F4064"/>
    <w:rsid w:val="001F55DB"/>
    <w:rsid w:val="00200A91"/>
    <w:rsid w:val="00201330"/>
    <w:rsid w:val="00202525"/>
    <w:rsid w:val="00202DB7"/>
    <w:rsid w:val="00202F2E"/>
    <w:rsid w:val="00203896"/>
    <w:rsid w:val="00204454"/>
    <w:rsid w:val="0021043C"/>
    <w:rsid w:val="002113B3"/>
    <w:rsid w:val="00211E1C"/>
    <w:rsid w:val="00211EC5"/>
    <w:rsid w:val="00213871"/>
    <w:rsid w:val="00213F1C"/>
    <w:rsid w:val="00214AE2"/>
    <w:rsid w:val="002175C6"/>
    <w:rsid w:val="0022042E"/>
    <w:rsid w:val="00220A2F"/>
    <w:rsid w:val="002211BF"/>
    <w:rsid w:val="0022259F"/>
    <w:rsid w:val="00222643"/>
    <w:rsid w:val="00223FD1"/>
    <w:rsid w:val="00225FA2"/>
    <w:rsid w:val="00226AC3"/>
    <w:rsid w:val="00226E1C"/>
    <w:rsid w:val="002273CE"/>
    <w:rsid w:val="00230190"/>
    <w:rsid w:val="002309CF"/>
    <w:rsid w:val="00230C7B"/>
    <w:rsid w:val="0023187C"/>
    <w:rsid w:val="0023214B"/>
    <w:rsid w:val="00232DB4"/>
    <w:rsid w:val="002340AC"/>
    <w:rsid w:val="00234899"/>
    <w:rsid w:val="00234F57"/>
    <w:rsid w:val="002372D3"/>
    <w:rsid w:val="00240D61"/>
    <w:rsid w:val="00241515"/>
    <w:rsid w:val="0024262F"/>
    <w:rsid w:val="00243493"/>
    <w:rsid w:val="00244098"/>
    <w:rsid w:val="0024445A"/>
    <w:rsid w:val="002463F0"/>
    <w:rsid w:val="00246F98"/>
    <w:rsid w:val="0024787B"/>
    <w:rsid w:val="0025019E"/>
    <w:rsid w:val="00250373"/>
    <w:rsid w:val="002510D6"/>
    <w:rsid w:val="002529AB"/>
    <w:rsid w:val="002539AE"/>
    <w:rsid w:val="00254624"/>
    <w:rsid w:val="002549F3"/>
    <w:rsid w:val="00254CD2"/>
    <w:rsid w:val="002550C7"/>
    <w:rsid w:val="00255C2F"/>
    <w:rsid w:val="00256449"/>
    <w:rsid w:val="00256839"/>
    <w:rsid w:val="00257D9E"/>
    <w:rsid w:val="00260484"/>
    <w:rsid w:val="002620AC"/>
    <w:rsid w:val="0026421B"/>
    <w:rsid w:val="0026545F"/>
    <w:rsid w:val="00265749"/>
    <w:rsid w:val="00265D3C"/>
    <w:rsid w:val="002708F1"/>
    <w:rsid w:val="002718F3"/>
    <w:rsid w:val="00272792"/>
    <w:rsid w:val="00272860"/>
    <w:rsid w:val="00272ADB"/>
    <w:rsid w:val="00274621"/>
    <w:rsid w:val="00274B34"/>
    <w:rsid w:val="00274D39"/>
    <w:rsid w:val="0028017B"/>
    <w:rsid w:val="0028082B"/>
    <w:rsid w:val="002810B7"/>
    <w:rsid w:val="0028166E"/>
    <w:rsid w:val="00282727"/>
    <w:rsid w:val="00282BE0"/>
    <w:rsid w:val="00282EA3"/>
    <w:rsid w:val="0028314D"/>
    <w:rsid w:val="00283EC6"/>
    <w:rsid w:val="00284694"/>
    <w:rsid w:val="00285183"/>
    <w:rsid w:val="00285DC2"/>
    <w:rsid w:val="00286E80"/>
    <w:rsid w:val="0028753F"/>
    <w:rsid w:val="002900A8"/>
    <w:rsid w:val="0029026F"/>
    <w:rsid w:val="00291579"/>
    <w:rsid w:val="002917EE"/>
    <w:rsid w:val="002926DE"/>
    <w:rsid w:val="00292D73"/>
    <w:rsid w:val="00294247"/>
    <w:rsid w:val="00294F1B"/>
    <w:rsid w:val="002955E8"/>
    <w:rsid w:val="00296574"/>
    <w:rsid w:val="00296C6A"/>
    <w:rsid w:val="002A0A0A"/>
    <w:rsid w:val="002A0C4D"/>
    <w:rsid w:val="002A105A"/>
    <w:rsid w:val="002A10DD"/>
    <w:rsid w:val="002A1BC7"/>
    <w:rsid w:val="002A2ACA"/>
    <w:rsid w:val="002A35D6"/>
    <w:rsid w:val="002A4C4A"/>
    <w:rsid w:val="002A5832"/>
    <w:rsid w:val="002B4067"/>
    <w:rsid w:val="002C0944"/>
    <w:rsid w:val="002C146A"/>
    <w:rsid w:val="002C22DE"/>
    <w:rsid w:val="002C2737"/>
    <w:rsid w:val="002C29FE"/>
    <w:rsid w:val="002C2C91"/>
    <w:rsid w:val="002C398B"/>
    <w:rsid w:val="002C5401"/>
    <w:rsid w:val="002C6F5B"/>
    <w:rsid w:val="002D01B3"/>
    <w:rsid w:val="002D146C"/>
    <w:rsid w:val="002D1836"/>
    <w:rsid w:val="002D197B"/>
    <w:rsid w:val="002D1A04"/>
    <w:rsid w:val="002D244D"/>
    <w:rsid w:val="002D2FEF"/>
    <w:rsid w:val="002D33E3"/>
    <w:rsid w:val="002D3C7B"/>
    <w:rsid w:val="002D452E"/>
    <w:rsid w:val="002D60B1"/>
    <w:rsid w:val="002D6796"/>
    <w:rsid w:val="002D68DD"/>
    <w:rsid w:val="002D724D"/>
    <w:rsid w:val="002E13C2"/>
    <w:rsid w:val="002E1C51"/>
    <w:rsid w:val="002E53B4"/>
    <w:rsid w:val="002E66B7"/>
    <w:rsid w:val="002E7D7F"/>
    <w:rsid w:val="002F20EE"/>
    <w:rsid w:val="002F302D"/>
    <w:rsid w:val="002F478F"/>
    <w:rsid w:val="002F4E3C"/>
    <w:rsid w:val="002F50A7"/>
    <w:rsid w:val="002F5AE6"/>
    <w:rsid w:val="002F5C88"/>
    <w:rsid w:val="002F5DB7"/>
    <w:rsid w:val="002F608B"/>
    <w:rsid w:val="002F628F"/>
    <w:rsid w:val="002F76F5"/>
    <w:rsid w:val="002F7C84"/>
    <w:rsid w:val="003002B9"/>
    <w:rsid w:val="0030157E"/>
    <w:rsid w:val="00301D1C"/>
    <w:rsid w:val="00302AB2"/>
    <w:rsid w:val="00305958"/>
    <w:rsid w:val="003059FC"/>
    <w:rsid w:val="00306D6E"/>
    <w:rsid w:val="00307773"/>
    <w:rsid w:val="00307A62"/>
    <w:rsid w:val="00307FC2"/>
    <w:rsid w:val="00311473"/>
    <w:rsid w:val="00311FBD"/>
    <w:rsid w:val="00314A40"/>
    <w:rsid w:val="003152D7"/>
    <w:rsid w:val="00316187"/>
    <w:rsid w:val="00316304"/>
    <w:rsid w:val="00316BEA"/>
    <w:rsid w:val="00317FD1"/>
    <w:rsid w:val="003211D9"/>
    <w:rsid w:val="00322820"/>
    <w:rsid w:val="003228F1"/>
    <w:rsid w:val="00322C5F"/>
    <w:rsid w:val="00322D05"/>
    <w:rsid w:val="00323407"/>
    <w:rsid w:val="003234CA"/>
    <w:rsid w:val="00323B15"/>
    <w:rsid w:val="00325879"/>
    <w:rsid w:val="00325F2C"/>
    <w:rsid w:val="00326E46"/>
    <w:rsid w:val="003337C2"/>
    <w:rsid w:val="00334E45"/>
    <w:rsid w:val="0034063E"/>
    <w:rsid w:val="00340EB7"/>
    <w:rsid w:val="00340F69"/>
    <w:rsid w:val="0034295E"/>
    <w:rsid w:val="00342A2E"/>
    <w:rsid w:val="00343E7E"/>
    <w:rsid w:val="00345519"/>
    <w:rsid w:val="003456A2"/>
    <w:rsid w:val="00347EE2"/>
    <w:rsid w:val="00350C8B"/>
    <w:rsid w:val="003519FC"/>
    <w:rsid w:val="00352400"/>
    <w:rsid w:val="003555A2"/>
    <w:rsid w:val="0035570F"/>
    <w:rsid w:val="00355A44"/>
    <w:rsid w:val="00356150"/>
    <w:rsid w:val="00356803"/>
    <w:rsid w:val="0035722C"/>
    <w:rsid w:val="003577AB"/>
    <w:rsid w:val="003604D1"/>
    <w:rsid w:val="00360806"/>
    <w:rsid w:val="00361299"/>
    <w:rsid w:val="00362157"/>
    <w:rsid w:val="003631CA"/>
    <w:rsid w:val="003634E1"/>
    <w:rsid w:val="0036485B"/>
    <w:rsid w:val="00365647"/>
    <w:rsid w:val="00365C25"/>
    <w:rsid w:val="00366521"/>
    <w:rsid w:val="00371FA8"/>
    <w:rsid w:val="003725EB"/>
    <w:rsid w:val="00372BFE"/>
    <w:rsid w:val="003747BD"/>
    <w:rsid w:val="003810BC"/>
    <w:rsid w:val="00381330"/>
    <w:rsid w:val="0038367D"/>
    <w:rsid w:val="00383E08"/>
    <w:rsid w:val="00384F13"/>
    <w:rsid w:val="00386DA7"/>
    <w:rsid w:val="00387D42"/>
    <w:rsid w:val="003906A3"/>
    <w:rsid w:val="00393170"/>
    <w:rsid w:val="00395667"/>
    <w:rsid w:val="003963A2"/>
    <w:rsid w:val="00397B0D"/>
    <w:rsid w:val="00397B6B"/>
    <w:rsid w:val="00397DA4"/>
    <w:rsid w:val="003A08D7"/>
    <w:rsid w:val="003A0EBD"/>
    <w:rsid w:val="003A1DD8"/>
    <w:rsid w:val="003A3392"/>
    <w:rsid w:val="003A3EB1"/>
    <w:rsid w:val="003A44A6"/>
    <w:rsid w:val="003A4B88"/>
    <w:rsid w:val="003A4C11"/>
    <w:rsid w:val="003A6E1F"/>
    <w:rsid w:val="003A74D2"/>
    <w:rsid w:val="003A77DA"/>
    <w:rsid w:val="003B0728"/>
    <w:rsid w:val="003B2787"/>
    <w:rsid w:val="003B3082"/>
    <w:rsid w:val="003B3442"/>
    <w:rsid w:val="003B3477"/>
    <w:rsid w:val="003B34F0"/>
    <w:rsid w:val="003B40FF"/>
    <w:rsid w:val="003B57FE"/>
    <w:rsid w:val="003B77FF"/>
    <w:rsid w:val="003C0F01"/>
    <w:rsid w:val="003C0F82"/>
    <w:rsid w:val="003C135D"/>
    <w:rsid w:val="003C1D17"/>
    <w:rsid w:val="003C3A02"/>
    <w:rsid w:val="003C4139"/>
    <w:rsid w:val="003C4672"/>
    <w:rsid w:val="003C4990"/>
    <w:rsid w:val="003C5113"/>
    <w:rsid w:val="003D0356"/>
    <w:rsid w:val="003D2D3D"/>
    <w:rsid w:val="003D2E8A"/>
    <w:rsid w:val="003D3B9F"/>
    <w:rsid w:val="003D447D"/>
    <w:rsid w:val="003D780D"/>
    <w:rsid w:val="003E0D09"/>
    <w:rsid w:val="003E1B66"/>
    <w:rsid w:val="003E273B"/>
    <w:rsid w:val="003E326D"/>
    <w:rsid w:val="003E4CD1"/>
    <w:rsid w:val="003E50B5"/>
    <w:rsid w:val="003E5569"/>
    <w:rsid w:val="003E55B2"/>
    <w:rsid w:val="003E5ACE"/>
    <w:rsid w:val="003F1C5B"/>
    <w:rsid w:val="003F2F3D"/>
    <w:rsid w:val="003F3B13"/>
    <w:rsid w:val="003F41FB"/>
    <w:rsid w:val="003F5E94"/>
    <w:rsid w:val="003F5F52"/>
    <w:rsid w:val="003F6716"/>
    <w:rsid w:val="003F73F6"/>
    <w:rsid w:val="003F7531"/>
    <w:rsid w:val="0040051C"/>
    <w:rsid w:val="00402945"/>
    <w:rsid w:val="004037C1"/>
    <w:rsid w:val="00407CC4"/>
    <w:rsid w:val="0041024F"/>
    <w:rsid w:val="00410711"/>
    <w:rsid w:val="00411298"/>
    <w:rsid w:val="00412E5A"/>
    <w:rsid w:val="0041327E"/>
    <w:rsid w:val="00414102"/>
    <w:rsid w:val="00414855"/>
    <w:rsid w:val="00415CBC"/>
    <w:rsid w:val="0041680E"/>
    <w:rsid w:val="0041692B"/>
    <w:rsid w:val="00420277"/>
    <w:rsid w:val="0042046E"/>
    <w:rsid w:val="00420EBA"/>
    <w:rsid w:val="0042309E"/>
    <w:rsid w:val="0042321D"/>
    <w:rsid w:val="0042422D"/>
    <w:rsid w:val="00424BEA"/>
    <w:rsid w:val="00425BC1"/>
    <w:rsid w:val="00426466"/>
    <w:rsid w:val="00427A1C"/>
    <w:rsid w:val="00427B6C"/>
    <w:rsid w:val="00427E84"/>
    <w:rsid w:val="004313D9"/>
    <w:rsid w:val="00432EBD"/>
    <w:rsid w:val="00433AF2"/>
    <w:rsid w:val="00435628"/>
    <w:rsid w:val="00436880"/>
    <w:rsid w:val="00436BAE"/>
    <w:rsid w:val="00437016"/>
    <w:rsid w:val="00437E13"/>
    <w:rsid w:val="00441170"/>
    <w:rsid w:val="004427DE"/>
    <w:rsid w:val="004438EB"/>
    <w:rsid w:val="004439D4"/>
    <w:rsid w:val="00444521"/>
    <w:rsid w:val="0044456F"/>
    <w:rsid w:val="00444C5F"/>
    <w:rsid w:val="00450B8F"/>
    <w:rsid w:val="00451804"/>
    <w:rsid w:val="0045184A"/>
    <w:rsid w:val="0045357B"/>
    <w:rsid w:val="004548E9"/>
    <w:rsid w:val="0045645A"/>
    <w:rsid w:val="0045724F"/>
    <w:rsid w:val="00457E12"/>
    <w:rsid w:val="00457E9D"/>
    <w:rsid w:val="004600E3"/>
    <w:rsid w:val="0046014E"/>
    <w:rsid w:val="00461B89"/>
    <w:rsid w:val="00461E0C"/>
    <w:rsid w:val="004629DE"/>
    <w:rsid w:val="00463D46"/>
    <w:rsid w:val="00463E89"/>
    <w:rsid w:val="00470BF8"/>
    <w:rsid w:val="00470C61"/>
    <w:rsid w:val="004719ED"/>
    <w:rsid w:val="0047280D"/>
    <w:rsid w:val="00474C18"/>
    <w:rsid w:val="004777D8"/>
    <w:rsid w:val="004808F3"/>
    <w:rsid w:val="00483206"/>
    <w:rsid w:val="00486714"/>
    <w:rsid w:val="00486AC1"/>
    <w:rsid w:val="00487EF4"/>
    <w:rsid w:val="00491041"/>
    <w:rsid w:val="0049235F"/>
    <w:rsid w:val="00494512"/>
    <w:rsid w:val="0049472B"/>
    <w:rsid w:val="004953AA"/>
    <w:rsid w:val="004957F9"/>
    <w:rsid w:val="0049731A"/>
    <w:rsid w:val="004A0D04"/>
    <w:rsid w:val="004A1A75"/>
    <w:rsid w:val="004A21F4"/>
    <w:rsid w:val="004A21FE"/>
    <w:rsid w:val="004A2AB4"/>
    <w:rsid w:val="004A359E"/>
    <w:rsid w:val="004A36D1"/>
    <w:rsid w:val="004A4115"/>
    <w:rsid w:val="004A429A"/>
    <w:rsid w:val="004A65D5"/>
    <w:rsid w:val="004A6CC3"/>
    <w:rsid w:val="004A700A"/>
    <w:rsid w:val="004A76ED"/>
    <w:rsid w:val="004A77FE"/>
    <w:rsid w:val="004B00E6"/>
    <w:rsid w:val="004B00E9"/>
    <w:rsid w:val="004B1294"/>
    <w:rsid w:val="004B2ED4"/>
    <w:rsid w:val="004B3C6D"/>
    <w:rsid w:val="004B4E9F"/>
    <w:rsid w:val="004B6864"/>
    <w:rsid w:val="004B7508"/>
    <w:rsid w:val="004B7932"/>
    <w:rsid w:val="004C0613"/>
    <w:rsid w:val="004C0AB4"/>
    <w:rsid w:val="004C0EA6"/>
    <w:rsid w:val="004C0FA6"/>
    <w:rsid w:val="004C1C0F"/>
    <w:rsid w:val="004C1E6A"/>
    <w:rsid w:val="004C1FD2"/>
    <w:rsid w:val="004C2B6A"/>
    <w:rsid w:val="004C499A"/>
    <w:rsid w:val="004C4D0B"/>
    <w:rsid w:val="004C5D83"/>
    <w:rsid w:val="004C6208"/>
    <w:rsid w:val="004C62CF"/>
    <w:rsid w:val="004C6BA6"/>
    <w:rsid w:val="004C7739"/>
    <w:rsid w:val="004D0BCF"/>
    <w:rsid w:val="004D3919"/>
    <w:rsid w:val="004D5DBB"/>
    <w:rsid w:val="004D6597"/>
    <w:rsid w:val="004E04FF"/>
    <w:rsid w:val="004E0B30"/>
    <w:rsid w:val="004E11FC"/>
    <w:rsid w:val="004E247F"/>
    <w:rsid w:val="004E3CB3"/>
    <w:rsid w:val="004E497C"/>
    <w:rsid w:val="004E58D5"/>
    <w:rsid w:val="004E5C14"/>
    <w:rsid w:val="004E5DD9"/>
    <w:rsid w:val="004E5F32"/>
    <w:rsid w:val="004E6C36"/>
    <w:rsid w:val="004E7FBE"/>
    <w:rsid w:val="004F095E"/>
    <w:rsid w:val="004F0D93"/>
    <w:rsid w:val="004F12AA"/>
    <w:rsid w:val="004F12CB"/>
    <w:rsid w:val="004F1B32"/>
    <w:rsid w:val="004F3840"/>
    <w:rsid w:val="004F3DB8"/>
    <w:rsid w:val="004F4186"/>
    <w:rsid w:val="004F4921"/>
    <w:rsid w:val="004F7F08"/>
    <w:rsid w:val="005025E2"/>
    <w:rsid w:val="00506729"/>
    <w:rsid w:val="0050736E"/>
    <w:rsid w:val="00510770"/>
    <w:rsid w:val="00510CD2"/>
    <w:rsid w:val="0051107D"/>
    <w:rsid w:val="00512D7D"/>
    <w:rsid w:val="00512E5B"/>
    <w:rsid w:val="0051416F"/>
    <w:rsid w:val="00514BB1"/>
    <w:rsid w:val="00516FA1"/>
    <w:rsid w:val="005211ED"/>
    <w:rsid w:val="00521438"/>
    <w:rsid w:val="00521A68"/>
    <w:rsid w:val="005230EC"/>
    <w:rsid w:val="005232DD"/>
    <w:rsid w:val="00523A06"/>
    <w:rsid w:val="00523F90"/>
    <w:rsid w:val="00523FCE"/>
    <w:rsid w:val="00526D10"/>
    <w:rsid w:val="00527738"/>
    <w:rsid w:val="005302C1"/>
    <w:rsid w:val="00532DFE"/>
    <w:rsid w:val="00534893"/>
    <w:rsid w:val="0053623A"/>
    <w:rsid w:val="0053794D"/>
    <w:rsid w:val="00537EF6"/>
    <w:rsid w:val="005407D1"/>
    <w:rsid w:val="005437F9"/>
    <w:rsid w:val="00543CC4"/>
    <w:rsid w:val="00544DB5"/>
    <w:rsid w:val="00546433"/>
    <w:rsid w:val="005469A4"/>
    <w:rsid w:val="005474C7"/>
    <w:rsid w:val="00547D24"/>
    <w:rsid w:val="00550D1E"/>
    <w:rsid w:val="005512BD"/>
    <w:rsid w:val="00551467"/>
    <w:rsid w:val="005537AB"/>
    <w:rsid w:val="00555937"/>
    <w:rsid w:val="005563AD"/>
    <w:rsid w:val="005564E3"/>
    <w:rsid w:val="00561902"/>
    <w:rsid w:val="0056209A"/>
    <w:rsid w:val="00562242"/>
    <w:rsid w:val="005631F0"/>
    <w:rsid w:val="005640E3"/>
    <w:rsid w:val="00564530"/>
    <w:rsid w:val="00564C4E"/>
    <w:rsid w:val="00565B6B"/>
    <w:rsid w:val="0056782E"/>
    <w:rsid w:val="00570BCC"/>
    <w:rsid w:val="00571120"/>
    <w:rsid w:val="0057153E"/>
    <w:rsid w:val="00571F38"/>
    <w:rsid w:val="00571FDA"/>
    <w:rsid w:val="00572E86"/>
    <w:rsid w:val="00573EEC"/>
    <w:rsid w:val="005749AD"/>
    <w:rsid w:val="00574ED9"/>
    <w:rsid w:val="0057600D"/>
    <w:rsid w:val="005779FD"/>
    <w:rsid w:val="0058154D"/>
    <w:rsid w:val="00581907"/>
    <w:rsid w:val="005822D9"/>
    <w:rsid w:val="00583865"/>
    <w:rsid w:val="00584889"/>
    <w:rsid w:val="005867EC"/>
    <w:rsid w:val="00587F2E"/>
    <w:rsid w:val="0059142D"/>
    <w:rsid w:val="00591DA1"/>
    <w:rsid w:val="00592ED8"/>
    <w:rsid w:val="005951FD"/>
    <w:rsid w:val="005A19C7"/>
    <w:rsid w:val="005A3848"/>
    <w:rsid w:val="005A4845"/>
    <w:rsid w:val="005A55D9"/>
    <w:rsid w:val="005A671A"/>
    <w:rsid w:val="005A7A83"/>
    <w:rsid w:val="005B0CA7"/>
    <w:rsid w:val="005B3003"/>
    <w:rsid w:val="005B3900"/>
    <w:rsid w:val="005B3BBD"/>
    <w:rsid w:val="005B4FFE"/>
    <w:rsid w:val="005B5495"/>
    <w:rsid w:val="005B617A"/>
    <w:rsid w:val="005B61EC"/>
    <w:rsid w:val="005B7CDF"/>
    <w:rsid w:val="005C1F65"/>
    <w:rsid w:val="005C2B21"/>
    <w:rsid w:val="005C3D6C"/>
    <w:rsid w:val="005C4286"/>
    <w:rsid w:val="005C42D2"/>
    <w:rsid w:val="005C616C"/>
    <w:rsid w:val="005C6385"/>
    <w:rsid w:val="005C6740"/>
    <w:rsid w:val="005C6A73"/>
    <w:rsid w:val="005C7742"/>
    <w:rsid w:val="005C790C"/>
    <w:rsid w:val="005C7D72"/>
    <w:rsid w:val="005D1FAC"/>
    <w:rsid w:val="005D3259"/>
    <w:rsid w:val="005D3B63"/>
    <w:rsid w:val="005D627F"/>
    <w:rsid w:val="005D7BD5"/>
    <w:rsid w:val="005E16C6"/>
    <w:rsid w:val="005E4357"/>
    <w:rsid w:val="005E4C57"/>
    <w:rsid w:val="005E5288"/>
    <w:rsid w:val="005E57C0"/>
    <w:rsid w:val="005E60CE"/>
    <w:rsid w:val="005E762E"/>
    <w:rsid w:val="005E76D8"/>
    <w:rsid w:val="005E7895"/>
    <w:rsid w:val="005F0532"/>
    <w:rsid w:val="005F483F"/>
    <w:rsid w:val="005F5176"/>
    <w:rsid w:val="005F5B0C"/>
    <w:rsid w:val="005F5E8D"/>
    <w:rsid w:val="005F63B5"/>
    <w:rsid w:val="005F7B26"/>
    <w:rsid w:val="006001F3"/>
    <w:rsid w:val="00601BDF"/>
    <w:rsid w:val="00602F99"/>
    <w:rsid w:val="00604D43"/>
    <w:rsid w:val="00606205"/>
    <w:rsid w:val="00606961"/>
    <w:rsid w:val="006108C5"/>
    <w:rsid w:val="00611254"/>
    <w:rsid w:val="0061288F"/>
    <w:rsid w:val="00612DBF"/>
    <w:rsid w:val="00614419"/>
    <w:rsid w:val="0061675F"/>
    <w:rsid w:val="00616915"/>
    <w:rsid w:val="00616F54"/>
    <w:rsid w:val="006202BB"/>
    <w:rsid w:val="0062091A"/>
    <w:rsid w:val="00621DB1"/>
    <w:rsid w:val="00623699"/>
    <w:rsid w:val="00623E0C"/>
    <w:rsid w:val="006240AB"/>
    <w:rsid w:val="006259E1"/>
    <w:rsid w:val="00626435"/>
    <w:rsid w:val="00626485"/>
    <w:rsid w:val="00626656"/>
    <w:rsid w:val="00626DE1"/>
    <w:rsid w:val="006300BD"/>
    <w:rsid w:val="0063028F"/>
    <w:rsid w:val="0063071E"/>
    <w:rsid w:val="00631859"/>
    <w:rsid w:val="00632126"/>
    <w:rsid w:val="00632543"/>
    <w:rsid w:val="00634064"/>
    <w:rsid w:val="00635929"/>
    <w:rsid w:val="006363D4"/>
    <w:rsid w:val="0063666C"/>
    <w:rsid w:val="00637465"/>
    <w:rsid w:val="0064090B"/>
    <w:rsid w:val="00641B41"/>
    <w:rsid w:val="00644CF1"/>
    <w:rsid w:val="00646B90"/>
    <w:rsid w:val="006477D1"/>
    <w:rsid w:val="00647D20"/>
    <w:rsid w:val="00651307"/>
    <w:rsid w:val="0065173A"/>
    <w:rsid w:val="006539CE"/>
    <w:rsid w:val="006548C3"/>
    <w:rsid w:val="006564D7"/>
    <w:rsid w:val="00656BEC"/>
    <w:rsid w:val="00656C3A"/>
    <w:rsid w:val="00661961"/>
    <w:rsid w:val="00661C94"/>
    <w:rsid w:val="00661D48"/>
    <w:rsid w:val="006622B7"/>
    <w:rsid w:val="00662875"/>
    <w:rsid w:val="006634E8"/>
    <w:rsid w:val="00664388"/>
    <w:rsid w:val="00665C10"/>
    <w:rsid w:val="00666688"/>
    <w:rsid w:val="00671C8C"/>
    <w:rsid w:val="0067226A"/>
    <w:rsid w:val="00672301"/>
    <w:rsid w:val="00672B69"/>
    <w:rsid w:val="00674E8E"/>
    <w:rsid w:val="006758CF"/>
    <w:rsid w:val="00675E69"/>
    <w:rsid w:val="00676041"/>
    <w:rsid w:val="00677FDA"/>
    <w:rsid w:val="0068125C"/>
    <w:rsid w:val="00681E78"/>
    <w:rsid w:val="00682F04"/>
    <w:rsid w:val="00684E97"/>
    <w:rsid w:val="00686D90"/>
    <w:rsid w:val="00690B60"/>
    <w:rsid w:val="0069164F"/>
    <w:rsid w:val="0069375C"/>
    <w:rsid w:val="00694859"/>
    <w:rsid w:val="0069530B"/>
    <w:rsid w:val="00696832"/>
    <w:rsid w:val="006A0466"/>
    <w:rsid w:val="006A148C"/>
    <w:rsid w:val="006A1528"/>
    <w:rsid w:val="006A1AF3"/>
    <w:rsid w:val="006A221D"/>
    <w:rsid w:val="006A3B3E"/>
    <w:rsid w:val="006A52A0"/>
    <w:rsid w:val="006B0834"/>
    <w:rsid w:val="006B16A8"/>
    <w:rsid w:val="006B1CD0"/>
    <w:rsid w:val="006B6DA3"/>
    <w:rsid w:val="006C0665"/>
    <w:rsid w:val="006C0EB4"/>
    <w:rsid w:val="006C1134"/>
    <w:rsid w:val="006C15BE"/>
    <w:rsid w:val="006C361D"/>
    <w:rsid w:val="006C41CA"/>
    <w:rsid w:val="006C4C72"/>
    <w:rsid w:val="006C4E42"/>
    <w:rsid w:val="006D0685"/>
    <w:rsid w:val="006D135A"/>
    <w:rsid w:val="006D2D64"/>
    <w:rsid w:val="006D3239"/>
    <w:rsid w:val="006D3418"/>
    <w:rsid w:val="006D67CC"/>
    <w:rsid w:val="006D77A5"/>
    <w:rsid w:val="006D77DC"/>
    <w:rsid w:val="006E4E94"/>
    <w:rsid w:val="006E64D2"/>
    <w:rsid w:val="006E69CF"/>
    <w:rsid w:val="006E6DFF"/>
    <w:rsid w:val="006F012E"/>
    <w:rsid w:val="006F3640"/>
    <w:rsid w:val="006F3773"/>
    <w:rsid w:val="006F512C"/>
    <w:rsid w:val="006F5B3A"/>
    <w:rsid w:val="006F6B28"/>
    <w:rsid w:val="006F6C34"/>
    <w:rsid w:val="006F7475"/>
    <w:rsid w:val="006F7BFA"/>
    <w:rsid w:val="006F7F30"/>
    <w:rsid w:val="007021B9"/>
    <w:rsid w:val="007036D9"/>
    <w:rsid w:val="00703899"/>
    <w:rsid w:val="00703D53"/>
    <w:rsid w:val="00703D57"/>
    <w:rsid w:val="007052A1"/>
    <w:rsid w:val="007055B6"/>
    <w:rsid w:val="00707D34"/>
    <w:rsid w:val="0071162B"/>
    <w:rsid w:val="007161AE"/>
    <w:rsid w:val="00716466"/>
    <w:rsid w:val="007175AB"/>
    <w:rsid w:val="00721A16"/>
    <w:rsid w:val="00722A02"/>
    <w:rsid w:val="00722C20"/>
    <w:rsid w:val="00724387"/>
    <w:rsid w:val="0072496E"/>
    <w:rsid w:val="00731C2B"/>
    <w:rsid w:val="00733637"/>
    <w:rsid w:val="007343BC"/>
    <w:rsid w:val="007354D9"/>
    <w:rsid w:val="0073553E"/>
    <w:rsid w:val="00736EFF"/>
    <w:rsid w:val="00737A43"/>
    <w:rsid w:val="0074023D"/>
    <w:rsid w:val="00740EB7"/>
    <w:rsid w:val="00741298"/>
    <w:rsid w:val="007413E9"/>
    <w:rsid w:val="00742337"/>
    <w:rsid w:val="0074323E"/>
    <w:rsid w:val="007436FE"/>
    <w:rsid w:val="0074535C"/>
    <w:rsid w:val="00746A32"/>
    <w:rsid w:val="0074735A"/>
    <w:rsid w:val="007475D7"/>
    <w:rsid w:val="00747774"/>
    <w:rsid w:val="00747AB5"/>
    <w:rsid w:val="00747F12"/>
    <w:rsid w:val="00750120"/>
    <w:rsid w:val="007505C7"/>
    <w:rsid w:val="00751356"/>
    <w:rsid w:val="007520D1"/>
    <w:rsid w:val="00755151"/>
    <w:rsid w:val="00755CB4"/>
    <w:rsid w:val="00755DE7"/>
    <w:rsid w:val="00756356"/>
    <w:rsid w:val="00760A05"/>
    <w:rsid w:val="0076122F"/>
    <w:rsid w:val="00765390"/>
    <w:rsid w:val="007662DE"/>
    <w:rsid w:val="007700FA"/>
    <w:rsid w:val="00770169"/>
    <w:rsid w:val="0077051F"/>
    <w:rsid w:val="00771745"/>
    <w:rsid w:val="00773B2B"/>
    <w:rsid w:val="007755D3"/>
    <w:rsid w:val="00775F89"/>
    <w:rsid w:val="00776DF3"/>
    <w:rsid w:val="00777E45"/>
    <w:rsid w:val="007801DA"/>
    <w:rsid w:val="00780D5D"/>
    <w:rsid w:val="007813FB"/>
    <w:rsid w:val="00782DC4"/>
    <w:rsid w:val="007833E2"/>
    <w:rsid w:val="00784098"/>
    <w:rsid w:val="007844E0"/>
    <w:rsid w:val="007878C6"/>
    <w:rsid w:val="00790323"/>
    <w:rsid w:val="00790CB2"/>
    <w:rsid w:val="00791863"/>
    <w:rsid w:val="00792AF8"/>
    <w:rsid w:val="0079364C"/>
    <w:rsid w:val="00793B2D"/>
    <w:rsid w:val="0079497B"/>
    <w:rsid w:val="00796E2F"/>
    <w:rsid w:val="00797385"/>
    <w:rsid w:val="007A0E07"/>
    <w:rsid w:val="007A35F1"/>
    <w:rsid w:val="007A3E29"/>
    <w:rsid w:val="007A4A98"/>
    <w:rsid w:val="007A52A1"/>
    <w:rsid w:val="007A6D38"/>
    <w:rsid w:val="007A71FA"/>
    <w:rsid w:val="007B015D"/>
    <w:rsid w:val="007B07BA"/>
    <w:rsid w:val="007B0C69"/>
    <w:rsid w:val="007B0DB2"/>
    <w:rsid w:val="007B11DE"/>
    <w:rsid w:val="007B122B"/>
    <w:rsid w:val="007B2C9E"/>
    <w:rsid w:val="007B2CB1"/>
    <w:rsid w:val="007B4046"/>
    <w:rsid w:val="007B4490"/>
    <w:rsid w:val="007B45C0"/>
    <w:rsid w:val="007B4F9B"/>
    <w:rsid w:val="007B63FA"/>
    <w:rsid w:val="007B7836"/>
    <w:rsid w:val="007C1A7C"/>
    <w:rsid w:val="007C1B2D"/>
    <w:rsid w:val="007C2AEF"/>
    <w:rsid w:val="007C4A7D"/>
    <w:rsid w:val="007C6AB6"/>
    <w:rsid w:val="007C7C8F"/>
    <w:rsid w:val="007D0C1D"/>
    <w:rsid w:val="007D1B62"/>
    <w:rsid w:val="007D2E4D"/>
    <w:rsid w:val="007D3253"/>
    <w:rsid w:val="007D37B9"/>
    <w:rsid w:val="007D3D6A"/>
    <w:rsid w:val="007D4DC2"/>
    <w:rsid w:val="007D5DD6"/>
    <w:rsid w:val="007D6D38"/>
    <w:rsid w:val="007D6D3E"/>
    <w:rsid w:val="007D7011"/>
    <w:rsid w:val="007D7B79"/>
    <w:rsid w:val="007D7D16"/>
    <w:rsid w:val="007E06FB"/>
    <w:rsid w:val="007E1069"/>
    <w:rsid w:val="007E2E00"/>
    <w:rsid w:val="007E327C"/>
    <w:rsid w:val="007E3D0B"/>
    <w:rsid w:val="007E664A"/>
    <w:rsid w:val="007E71F2"/>
    <w:rsid w:val="007F2005"/>
    <w:rsid w:val="007F419F"/>
    <w:rsid w:val="007F62F9"/>
    <w:rsid w:val="007F640C"/>
    <w:rsid w:val="007F6A53"/>
    <w:rsid w:val="00800205"/>
    <w:rsid w:val="00800227"/>
    <w:rsid w:val="00800909"/>
    <w:rsid w:val="0080135E"/>
    <w:rsid w:val="00802E99"/>
    <w:rsid w:val="00803A8E"/>
    <w:rsid w:val="00804E70"/>
    <w:rsid w:val="00806367"/>
    <w:rsid w:val="008068A9"/>
    <w:rsid w:val="0080781A"/>
    <w:rsid w:val="008108B9"/>
    <w:rsid w:val="00810991"/>
    <w:rsid w:val="00812F42"/>
    <w:rsid w:val="00813BFC"/>
    <w:rsid w:val="00814AC0"/>
    <w:rsid w:val="008155EF"/>
    <w:rsid w:val="0081561E"/>
    <w:rsid w:val="00816950"/>
    <w:rsid w:val="00816B98"/>
    <w:rsid w:val="008170A8"/>
    <w:rsid w:val="00817C21"/>
    <w:rsid w:val="00822D18"/>
    <w:rsid w:val="0082327D"/>
    <w:rsid w:val="0082515B"/>
    <w:rsid w:val="008255C4"/>
    <w:rsid w:val="00826D9D"/>
    <w:rsid w:val="008337EB"/>
    <w:rsid w:val="0083383A"/>
    <w:rsid w:val="00833ECD"/>
    <w:rsid w:val="00834BF7"/>
    <w:rsid w:val="008366C7"/>
    <w:rsid w:val="00836C6F"/>
    <w:rsid w:val="00836D1E"/>
    <w:rsid w:val="00840838"/>
    <w:rsid w:val="008412D8"/>
    <w:rsid w:val="00843D63"/>
    <w:rsid w:val="008454D6"/>
    <w:rsid w:val="0084612E"/>
    <w:rsid w:val="008470EA"/>
    <w:rsid w:val="00847697"/>
    <w:rsid w:val="00847C8E"/>
    <w:rsid w:val="00850205"/>
    <w:rsid w:val="008517FE"/>
    <w:rsid w:val="00856443"/>
    <w:rsid w:val="00856DE7"/>
    <w:rsid w:val="00860235"/>
    <w:rsid w:val="008614A7"/>
    <w:rsid w:val="008627DB"/>
    <w:rsid w:val="00863BC9"/>
    <w:rsid w:val="008649D1"/>
    <w:rsid w:val="00864F8E"/>
    <w:rsid w:val="00870018"/>
    <w:rsid w:val="00873E17"/>
    <w:rsid w:val="0087409A"/>
    <w:rsid w:val="00874628"/>
    <w:rsid w:val="00875DA2"/>
    <w:rsid w:val="008761CE"/>
    <w:rsid w:val="0088048C"/>
    <w:rsid w:val="00880A0D"/>
    <w:rsid w:val="00881EEA"/>
    <w:rsid w:val="00883C21"/>
    <w:rsid w:val="00885BD9"/>
    <w:rsid w:val="00886194"/>
    <w:rsid w:val="00886A7E"/>
    <w:rsid w:val="00886C2E"/>
    <w:rsid w:val="008875AE"/>
    <w:rsid w:val="00887B6A"/>
    <w:rsid w:val="00887FE0"/>
    <w:rsid w:val="0089290D"/>
    <w:rsid w:val="008935DB"/>
    <w:rsid w:val="00893C32"/>
    <w:rsid w:val="00893F5D"/>
    <w:rsid w:val="0089654A"/>
    <w:rsid w:val="00896E9D"/>
    <w:rsid w:val="008A0972"/>
    <w:rsid w:val="008A09E8"/>
    <w:rsid w:val="008A1A0B"/>
    <w:rsid w:val="008A1B4B"/>
    <w:rsid w:val="008A2BBB"/>
    <w:rsid w:val="008A4782"/>
    <w:rsid w:val="008A5969"/>
    <w:rsid w:val="008A60FC"/>
    <w:rsid w:val="008A74FE"/>
    <w:rsid w:val="008B1284"/>
    <w:rsid w:val="008B1596"/>
    <w:rsid w:val="008B255B"/>
    <w:rsid w:val="008B36C9"/>
    <w:rsid w:val="008B45D3"/>
    <w:rsid w:val="008B4970"/>
    <w:rsid w:val="008B5D21"/>
    <w:rsid w:val="008B5E25"/>
    <w:rsid w:val="008B7A88"/>
    <w:rsid w:val="008C0B5D"/>
    <w:rsid w:val="008C3390"/>
    <w:rsid w:val="008C6897"/>
    <w:rsid w:val="008C7A51"/>
    <w:rsid w:val="008D1C0C"/>
    <w:rsid w:val="008D3F6C"/>
    <w:rsid w:val="008D58C3"/>
    <w:rsid w:val="008D6D3F"/>
    <w:rsid w:val="008E1116"/>
    <w:rsid w:val="008E121E"/>
    <w:rsid w:val="008E1238"/>
    <w:rsid w:val="008E30EE"/>
    <w:rsid w:val="008E321A"/>
    <w:rsid w:val="008E35D8"/>
    <w:rsid w:val="008E3C0F"/>
    <w:rsid w:val="008E56E3"/>
    <w:rsid w:val="008E7601"/>
    <w:rsid w:val="008F0348"/>
    <w:rsid w:val="008F07EC"/>
    <w:rsid w:val="008F09FB"/>
    <w:rsid w:val="008F16CB"/>
    <w:rsid w:val="008F2D41"/>
    <w:rsid w:val="008F353D"/>
    <w:rsid w:val="008F5302"/>
    <w:rsid w:val="008F6017"/>
    <w:rsid w:val="008F707D"/>
    <w:rsid w:val="0090026C"/>
    <w:rsid w:val="00901716"/>
    <w:rsid w:val="00902179"/>
    <w:rsid w:val="009025D9"/>
    <w:rsid w:val="009030B2"/>
    <w:rsid w:val="0090380B"/>
    <w:rsid w:val="0090430D"/>
    <w:rsid w:val="00906760"/>
    <w:rsid w:val="00906A55"/>
    <w:rsid w:val="00910FB3"/>
    <w:rsid w:val="00910FE7"/>
    <w:rsid w:val="009125D7"/>
    <w:rsid w:val="00913FF6"/>
    <w:rsid w:val="00914372"/>
    <w:rsid w:val="009158CD"/>
    <w:rsid w:val="00916C4E"/>
    <w:rsid w:val="0091768C"/>
    <w:rsid w:val="00917BEB"/>
    <w:rsid w:val="00921159"/>
    <w:rsid w:val="0092165C"/>
    <w:rsid w:val="00922DC4"/>
    <w:rsid w:val="00922E6B"/>
    <w:rsid w:val="00924507"/>
    <w:rsid w:val="0092654B"/>
    <w:rsid w:val="009271D5"/>
    <w:rsid w:val="00927723"/>
    <w:rsid w:val="00927C19"/>
    <w:rsid w:val="0093002A"/>
    <w:rsid w:val="00932337"/>
    <w:rsid w:val="00932573"/>
    <w:rsid w:val="00932BA5"/>
    <w:rsid w:val="00932D9A"/>
    <w:rsid w:val="00933218"/>
    <w:rsid w:val="00936C7C"/>
    <w:rsid w:val="0094002A"/>
    <w:rsid w:val="00940D32"/>
    <w:rsid w:val="00942428"/>
    <w:rsid w:val="00943071"/>
    <w:rsid w:val="00943116"/>
    <w:rsid w:val="0094414C"/>
    <w:rsid w:val="0094445A"/>
    <w:rsid w:val="009447F8"/>
    <w:rsid w:val="00944BA6"/>
    <w:rsid w:val="00944BFE"/>
    <w:rsid w:val="00945551"/>
    <w:rsid w:val="009476FE"/>
    <w:rsid w:val="00947B3F"/>
    <w:rsid w:val="009509CC"/>
    <w:rsid w:val="00950A20"/>
    <w:rsid w:val="00951579"/>
    <w:rsid w:val="00952445"/>
    <w:rsid w:val="0095279C"/>
    <w:rsid w:val="00953766"/>
    <w:rsid w:val="009543CE"/>
    <w:rsid w:val="00954A2F"/>
    <w:rsid w:val="00954B8F"/>
    <w:rsid w:val="009558FA"/>
    <w:rsid w:val="00955993"/>
    <w:rsid w:val="0095641C"/>
    <w:rsid w:val="00956A0A"/>
    <w:rsid w:val="00957158"/>
    <w:rsid w:val="00960DAA"/>
    <w:rsid w:val="00961098"/>
    <w:rsid w:val="00961602"/>
    <w:rsid w:val="00961B8D"/>
    <w:rsid w:val="00961D19"/>
    <w:rsid w:val="00962CBE"/>
    <w:rsid w:val="00962F71"/>
    <w:rsid w:val="009630C8"/>
    <w:rsid w:val="00964892"/>
    <w:rsid w:val="00965C91"/>
    <w:rsid w:val="00967ADE"/>
    <w:rsid w:val="00970BAD"/>
    <w:rsid w:val="00971367"/>
    <w:rsid w:val="00974055"/>
    <w:rsid w:val="009756B7"/>
    <w:rsid w:val="00975B57"/>
    <w:rsid w:val="0097684F"/>
    <w:rsid w:val="00977526"/>
    <w:rsid w:val="0098511B"/>
    <w:rsid w:val="009854E1"/>
    <w:rsid w:val="00985A06"/>
    <w:rsid w:val="009862DC"/>
    <w:rsid w:val="00986AA7"/>
    <w:rsid w:val="00987AB4"/>
    <w:rsid w:val="00992C39"/>
    <w:rsid w:val="00993D3F"/>
    <w:rsid w:val="00994970"/>
    <w:rsid w:val="0099593E"/>
    <w:rsid w:val="009963BB"/>
    <w:rsid w:val="009A337C"/>
    <w:rsid w:val="009A3653"/>
    <w:rsid w:val="009A57F3"/>
    <w:rsid w:val="009A5CDC"/>
    <w:rsid w:val="009A5D57"/>
    <w:rsid w:val="009A64D1"/>
    <w:rsid w:val="009B01B3"/>
    <w:rsid w:val="009B12AE"/>
    <w:rsid w:val="009B26B1"/>
    <w:rsid w:val="009B2FD8"/>
    <w:rsid w:val="009B30BB"/>
    <w:rsid w:val="009B3C3A"/>
    <w:rsid w:val="009B40E7"/>
    <w:rsid w:val="009B453F"/>
    <w:rsid w:val="009B4C58"/>
    <w:rsid w:val="009B5714"/>
    <w:rsid w:val="009B604A"/>
    <w:rsid w:val="009B6142"/>
    <w:rsid w:val="009C07CC"/>
    <w:rsid w:val="009C0B82"/>
    <w:rsid w:val="009C4349"/>
    <w:rsid w:val="009C5353"/>
    <w:rsid w:val="009C5B40"/>
    <w:rsid w:val="009C5D9A"/>
    <w:rsid w:val="009C790B"/>
    <w:rsid w:val="009D37E9"/>
    <w:rsid w:val="009D4564"/>
    <w:rsid w:val="009D45FE"/>
    <w:rsid w:val="009D479D"/>
    <w:rsid w:val="009D5184"/>
    <w:rsid w:val="009D5840"/>
    <w:rsid w:val="009D7756"/>
    <w:rsid w:val="009E1184"/>
    <w:rsid w:val="009E1942"/>
    <w:rsid w:val="009E1D94"/>
    <w:rsid w:val="009E2E24"/>
    <w:rsid w:val="009E59BB"/>
    <w:rsid w:val="009E5F33"/>
    <w:rsid w:val="009E65BE"/>
    <w:rsid w:val="009E69F4"/>
    <w:rsid w:val="009E7209"/>
    <w:rsid w:val="009F0EA9"/>
    <w:rsid w:val="009F3325"/>
    <w:rsid w:val="009F34B2"/>
    <w:rsid w:val="009F4FD5"/>
    <w:rsid w:val="009F5D03"/>
    <w:rsid w:val="009F6053"/>
    <w:rsid w:val="009F744A"/>
    <w:rsid w:val="00A022B6"/>
    <w:rsid w:val="00A03422"/>
    <w:rsid w:val="00A06729"/>
    <w:rsid w:val="00A06A97"/>
    <w:rsid w:val="00A06B65"/>
    <w:rsid w:val="00A06CCA"/>
    <w:rsid w:val="00A07CF2"/>
    <w:rsid w:val="00A1092C"/>
    <w:rsid w:val="00A13EE3"/>
    <w:rsid w:val="00A1483F"/>
    <w:rsid w:val="00A14B5D"/>
    <w:rsid w:val="00A14E13"/>
    <w:rsid w:val="00A158FB"/>
    <w:rsid w:val="00A15BB2"/>
    <w:rsid w:val="00A202D5"/>
    <w:rsid w:val="00A20CFA"/>
    <w:rsid w:val="00A22089"/>
    <w:rsid w:val="00A22E2E"/>
    <w:rsid w:val="00A2450B"/>
    <w:rsid w:val="00A256AE"/>
    <w:rsid w:val="00A26B2D"/>
    <w:rsid w:val="00A26C59"/>
    <w:rsid w:val="00A2718F"/>
    <w:rsid w:val="00A27AEF"/>
    <w:rsid w:val="00A30B4A"/>
    <w:rsid w:val="00A30D20"/>
    <w:rsid w:val="00A31DF8"/>
    <w:rsid w:val="00A32399"/>
    <w:rsid w:val="00A32526"/>
    <w:rsid w:val="00A32A5A"/>
    <w:rsid w:val="00A36530"/>
    <w:rsid w:val="00A36B00"/>
    <w:rsid w:val="00A36C08"/>
    <w:rsid w:val="00A403EC"/>
    <w:rsid w:val="00A4042C"/>
    <w:rsid w:val="00A418F8"/>
    <w:rsid w:val="00A41E63"/>
    <w:rsid w:val="00A43E70"/>
    <w:rsid w:val="00A455F6"/>
    <w:rsid w:val="00A46361"/>
    <w:rsid w:val="00A47250"/>
    <w:rsid w:val="00A47E6A"/>
    <w:rsid w:val="00A5014B"/>
    <w:rsid w:val="00A51F9B"/>
    <w:rsid w:val="00A52615"/>
    <w:rsid w:val="00A5265A"/>
    <w:rsid w:val="00A52FF8"/>
    <w:rsid w:val="00A537D9"/>
    <w:rsid w:val="00A551E0"/>
    <w:rsid w:val="00A60986"/>
    <w:rsid w:val="00A630EC"/>
    <w:rsid w:val="00A63EC8"/>
    <w:rsid w:val="00A6497E"/>
    <w:rsid w:val="00A65B2D"/>
    <w:rsid w:val="00A6694F"/>
    <w:rsid w:val="00A669AF"/>
    <w:rsid w:val="00A66D66"/>
    <w:rsid w:val="00A66E49"/>
    <w:rsid w:val="00A67991"/>
    <w:rsid w:val="00A70DEA"/>
    <w:rsid w:val="00A72181"/>
    <w:rsid w:val="00A738AF"/>
    <w:rsid w:val="00A73C42"/>
    <w:rsid w:val="00A7409B"/>
    <w:rsid w:val="00A75052"/>
    <w:rsid w:val="00A76862"/>
    <w:rsid w:val="00A770AA"/>
    <w:rsid w:val="00A774B2"/>
    <w:rsid w:val="00A77CAA"/>
    <w:rsid w:val="00A77EC9"/>
    <w:rsid w:val="00A808A0"/>
    <w:rsid w:val="00A81031"/>
    <w:rsid w:val="00A818D7"/>
    <w:rsid w:val="00A8212D"/>
    <w:rsid w:val="00A82F19"/>
    <w:rsid w:val="00A83008"/>
    <w:rsid w:val="00A84E4C"/>
    <w:rsid w:val="00A850CF"/>
    <w:rsid w:val="00A85900"/>
    <w:rsid w:val="00A86881"/>
    <w:rsid w:val="00A86B12"/>
    <w:rsid w:val="00A9384D"/>
    <w:rsid w:val="00A93A62"/>
    <w:rsid w:val="00A9426D"/>
    <w:rsid w:val="00A94DB7"/>
    <w:rsid w:val="00A9535A"/>
    <w:rsid w:val="00AA03C3"/>
    <w:rsid w:val="00AA1553"/>
    <w:rsid w:val="00AA1987"/>
    <w:rsid w:val="00AA4603"/>
    <w:rsid w:val="00AA49A8"/>
    <w:rsid w:val="00AA4A08"/>
    <w:rsid w:val="00AA54B7"/>
    <w:rsid w:val="00AA5B1A"/>
    <w:rsid w:val="00AB1E67"/>
    <w:rsid w:val="00AB33D4"/>
    <w:rsid w:val="00AB53FA"/>
    <w:rsid w:val="00AB68B4"/>
    <w:rsid w:val="00AC0A0B"/>
    <w:rsid w:val="00AC3070"/>
    <w:rsid w:val="00AC3D18"/>
    <w:rsid w:val="00AC4609"/>
    <w:rsid w:val="00AC537B"/>
    <w:rsid w:val="00AC5578"/>
    <w:rsid w:val="00AC6871"/>
    <w:rsid w:val="00AC6C47"/>
    <w:rsid w:val="00AD032C"/>
    <w:rsid w:val="00AD03BC"/>
    <w:rsid w:val="00AD0986"/>
    <w:rsid w:val="00AD21FE"/>
    <w:rsid w:val="00AD2D5E"/>
    <w:rsid w:val="00AD3659"/>
    <w:rsid w:val="00AD3DC8"/>
    <w:rsid w:val="00AD3F09"/>
    <w:rsid w:val="00AD71D7"/>
    <w:rsid w:val="00AD71E8"/>
    <w:rsid w:val="00AD792A"/>
    <w:rsid w:val="00AE056C"/>
    <w:rsid w:val="00AE10F8"/>
    <w:rsid w:val="00AE41E6"/>
    <w:rsid w:val="00AE7FA6"/>
    <w:rsid w:val="00AF0909"/>
    <w:rsid w:val="00AF2AE4"/>
    <w:rsid w:val="00AF51EA"/>
    <w:rsid w:val="00AF5ADC"/>
    <w:rsid w:val="00AF5C08"/>
    <w:rsid w:val="00AF7216"/>
    <w:rsid w:val="00B01C7E"/>
    <w:rsid w:val="00B0231C"/>
    <w:rsid w:val="00B034EF"/>
    <w:rsid w:val="00B03502"/>
    <w:rsid w:val="00B061CA"/>
    <w:rsid w:val="00B077F0"/>
    <w:rsid w:val="00B10453"/>
    <w:rsid w:val="00B10B3B"/>
    <w:rsid w:val="00B124C4"/>
    <w:rsid w:val="00B13B18"/>
    <w:rsid w:val="00B13D96"/>
    <w:rsid w:val="00B14CA8"/>
    <w:rsid w:val="00B16A33"/>
    <w:rsid w:val="00B2007B"/>
    <w:rsid w:val="00B2140E"/>
    <w:rsid w:val="00B21FF9"/>
    <w:rsid w:val="00B22B6F"/>
    <w:rsid w:val="00B234ED"/>
    <w:rsid w:val="00B23E8E"/>
    <w:rsid w:val="00B26D4F"/>
    <w:rsid w:val="00B273AA"/>
    <w:rsid w:val="00B3014C"/>
    <w:rsid w:val="00B3048C"/>
    <w:rsid w:val="00B30BF2"/>
    <w:rsid w:val="00B319E5"/>
    <w:rsid w:val="00B33B3C"/>
    <w:rsid w:val="00B34BF8"/>
    <w:rsid w:val="00B35DCD"/>
    <w:rsid w:val="00B4096A"/>
    <w:rsid w:val="00B411BC"/>
    <w:rsid w:val="00B41440"/>
    <w:rsid w:val="00B41C61"/>
    <w:rsid w:val="00B4205C"/>
    <w:rsid w:val="00B435B8"/>
    <w:rsid w:val="00B44ACD"/>
    <w:rsid w:val="00B45C7E"/>
    <w:rsid w:val="00B45EF8"/>
    <w:rsid w:val="00B47A7D"/>
    <w:rsid w:val="00B47BA6"/>
    <w:rsid w:val="00B500D0"/>
    <w:rsid w:val="00B50125"/>
    <w:rsid w:val="00B50EE4"/>
    <w:rsid w:val="00B515AC"/>
    <w:rsid w:val="00B517C1"/>
    <w:rsid w:val="00B532E0"/>
    <w:rsid w:val="00B55446"/>
    <w:rsid w:val="00B55AD5"/>
    <w:rsid w:val="00B56538"/>
    <w:rsid w:val="00B56A94"/>
    <w:rsid w:val="00B61727"/>
    <w:rsid w:val="00B61A0A"/>
    <w:rsid w:val="00B6370E"/>
    <w:rsid w:val="00B63985"/>
    <w:rsid w:val="00B65BA1"/>
    <w:rsid w:val="00B65CA6"/>
    <w:rsid w:val="00B670F6"/>
    <w:rsid w:val="00B675EF"/>
    <w:rsid w:val="00B70E9E"/>
    <w:rsid w:val="00B715E4"/>
    <w:rsid w:val="00B718B4"/>
    <w:rsid w:val="00B72FEF"/>
    <w:rsid w:val="00B73159"/>
    <w:rsid w:val="00B770A5"/>
    <w:rsid w:val="00B81F35"/>
    <w:rsid w:val="00B83437"/>
    <w:rsid w:val="00B83855"/>
    <w:rsid w:val="00B8607E"/>
    <w:rsid w:val="00B86E5C"/>
    <w:rsid w:val="00B90703"/>
    <w:rsid w:val="00B91208"/>
    <w:rsid w:val="00B915DD"/>
    <w:rsid w:val="00B93776"/>
    <w:rsid w:val="00B946FC"/>
    <w:rsid w:val="00B964AA"/>
    <w:rsid w:val="00BA0500"/>
    <w:rsid w:val="00BA0751"/>
    <w:rsid w:val="00BA24DD"/>
    <w:rsid w:val="00BA2A00"/>
    <w:rsid w:val="00BA33A8"/>
    <w:rsid w:val="00BA3FEA"/>
    <w:rsid w:val="00BA5A69"/>
    <w:rsid w:val="00BA7779"/>
    <w:rsid w:val="00BA796D"/>
    <w:rsid w:val="00BB2534"/>
    <w:rsid w:val="00BB580E"/>
    <w:rsid w:val="00BB5AC4"/>
    <w:rsid w:val="00BB6090"/>
    <w:rsid w:val="00BB62A1"/>
    <w:rsid w:val="00BB6A49"/>
    <w:rsid w:val="00BB7000"/>
    <w:rsid w:val="00BC087F"/>
    <w:rsid w:val="00BC170F"/>
    <w:rsid w:val="00BC183E"/>
    <w:rsid w:val="00BC20FB"/>
    <w:rsid w:val="00BC247E"/>
    <w:rsid w:val="00BC2657"/>
    <w:rsid w:val="00BC29BC"/>
    <w:rsid w:val="00BC3B89"/>
    <w:rsid w:val="00BC4695"/>
    <w:rsid w:val="00BC5791"/>
    <w:rsid w:val="00BC5F33"/>
    <w:rsid w:val="00BC6AE4"/>
    <w:rsid w:val="00BD0338"/>
    <w:rsid w:val="00BD123A"/>
    <w:rsid w:val="00BD2423"/>
    <w:rsid w:val="00BD35AC"/>
    <w:rsid w:val="00BD416F"/>
    <w:rsid w:val="00BD5258"/>
    <w:rsid w:val="00BD5410"/>
    <w:rsid w:val="00BD5B60"/>
    <w:rsid w:val="00BD5E62"/>
    <w:rsid w:val="00BD6D6D"/>
    <w:rsid w:val="00BD7EC6"/>
    <w:rsid w:val="00BE016A"/>
    <w:rsid w:val="00BE07B7"/>
    <w:rsid w:val="00BE2365"/>
    <w:rsid w:val="00BE23D0"/>
    <w:rsid w:val="00BE31FE"/>
    <w:rsid w:val="00BE3B69"/>
    <w:rsid w:val="00BE45EE"/>
    <w:rsid w:val="00BE561C"/>
    <w:rsid w:val="00BE5F8B"/>
    <w:rsid w:val="00BE6CBF"/>
    <w:rsid w:val="00BF1150"/>
    <w:rsid w:val="00BF16A5"/>
    <w:rsid w:val="00BF313D"/>
    <w:rsid w:val="00BF4C23"/>
    <w:rsid w:val="00BF55D6"/>
    <w:rsid w:val="00BF6116"/>
    <w:rsid w:val="00BF7D63"/>
    <w:rsid w:val="00C0088B"/>
    <w:rsid w:val="00C03055"/>
    <w:rsid w:val="00C03063"/>
    <w:rsid w:val="00C04578"/>
    <w:rsid w:val="00C04805"/>
    <w:rsid w:val="00C05BBB"/>
    <w:rsid w:val="00C06451"/>
    <w:rsid w:val="00C07372"/>
    <w:rsid w:val="00C10F03"/>
    <w:rsid w:val="00C11AA0"/>
    <w:rsid w:val="00C122A5"/>
    <w:rsid w:val="00C1406E"/>
    <w:rsid w:val="00C15BAF"/>
    <w:rsid w:val="00C16617"/>
    <w:rsid w:val="00C2016A"/>
    <w:rsid w:val="00C207DB"/>
    <w:rsid w:val="00C2089D"/>
    <w:rsid w:val="00C2111E"/>
    <w:rsid w:val="00C2133F"/>
    <w:rsid w:val="00C21356"/>
    <w:rsid w:val="00C22BD5"/>
    <w:rsid w:val="00C22C10"/>
    <w:rsid w:val="00C22DDD"/>
    <w:rsid w:val="00C26787"/>
    <w:rsid w:val="00C26FF3"/>
    <w:rsid w:val="00C27504"/>
    <w:rsid w:val="00C3154C"/>
    <w:rsid w:val="00C31AA3"/>
    <w:rsid w:val="00C31E47"/>
    <w:rsid w:val="00C3313B"/>
    <w:rsid w:val="00C33A0D"/>
    <w:rsid w:val="00C342D7"/>
    <w:rsid w:val="00C37490"/>
    <w:rsid w:val="00C378DB"/>
    <w:rsid w:val="00C40CCF"/>
    <w:rsid w:val="00C40E62"/>
    <w:rsid w:val="00C413C9"/>
    <w:rsid w:val="00C4154A"/>
    <w:rsid w:val="00C417B8"/>
    <w:rsid w:val="00C42473"/>
    <w:rsid w:val="00C42A26"/>
    <w:rsid w:val="00C43271"/>
    <w:rsid w:val="00C433EB"/>
    <w:rsid w:val="00C43D59"/>
    <w:rsid w:val="00C44867"/>
    <w:rsid w:val="00C44C4D"/>
    <w:rsid w:val="00C45059"/>
    <w:rsid w:val="00C451CD"/>
    <w:rsid w:val="00C4634C"/>
    <w:rsid w:val="00C464FC"/>
    <w:rsid w:val="00C501C4"/>
    <w:rsid w:val="00C51DAF"/>
    <w:rsid w:val="00C520E5"/>
    <w:rsid w:val="00C525C2"/>
    <w:rsid w:val="00C52D3A"/>
    <w:rsid w:val="00C52EC9"/>
    <w:rsid w:val="00C534D3"/>
    <w:rsid w:val="00C539D6"/>
    <w:rsid w:val="00C56B97"/>
    <w:rsid w:val="00C61E05"/>
    <w:rsid w:val="00C629D6"/>
    <w:rsid w:val="00C63130"/>
    <w:rsid w:val="00C63367"/>
    <w:rsid w:val="00C636BD"/>
    <w:rsid w:val="00C642DD"/>
    <w:rsid w:val="00C64D80"/>
    <w:rsid w:val="00C652CB"/>
    <w:rsid w:val="00C67DC0"/>
    <w:rsid w:val="00C709D9"/>
    <w:rsid w:val="00C71167"/>
    <w:rsid w:val="00C71EEA"/>
    <w:rsid w:val="00C72AAD"/>
    <w:rsid w:val="00C77213"/>
    <w:rsid w:val="00C80EFD"/>
    <w:rsid w:val="00C81FF0"/>
    <w:rsid w:val="00C8225C"/>
    <w:rsid w:val="00C82AF6"/>
    <w:rsid w:val="00C82C10"/>
    <w:rsid w:val="00C83186"/>
    <w:rsid w:val="00C849E0"/>
    <w:rsid w:val="00C87282"/>
    <w:rsid w:val="00C87A0C"/>
    <w:rsid w:val="00C9150B"/>
    <w:rsid w:val="00C91D6C"/>
    <w:rsid w:val="00C92377"/>
    <w:rsid w:val="00C924D7"/>
    <w:rsid w:val="00C92A75"/>
    <w:rsid w:val="00C93972"/>
    <w:rsid w:val="00C9452A"/>
    <w:rsid w:val="00C9493B"/>
    <w:rsid w:val="00C976EC"/>
    <w:rsid w:val="00C97EFE"/>
    <w:rsid w:val="00CA06C2"/>
    <w:rsid w:val="00CA1D3C"/>
    <w:rsid w:val="00CA25D8"/>
    <w:rsid w:val="00CA36AE"/>
    <w:rsid w:val="00CA3EA6"/>
    <w:rsid w:val="00CA4756"/>
    <w:rsid w:val="00CA5216"/>
    <w:rsid w:val="00CA59B3"/>
    <w:rsid w:val="00CA642E"/>
    <w:rsid w:val="00CB2603"/>
    <w:rsid w:val="00CB57BD"/>
    <w:rsid w:val="00CB612D"/>
    <w:rsid w:val="00CB61F6"/>
    <w:rsid w:val="00CB6DF5"/>
    <w:rsid w:val="00CB7884"/>
    <w:rsid w:val="00CB7A20"/>
    <w:rsid w:val="00CB7A42"/>
    <w:rsid w:val="00CC1243"/>
    <w:rsid w:val="00CC385A"/>
    <w:rsid w:val="00CC52E9"/>
    <w:rsid w:val="00CC62D2"/>
    <w:rsid w:val="00CD0947"/>
    <w:rsid w:val="00CD0F64"/>
    <w:rsid w:val="00CD2820"/>
    <w:rsid w:val="00CD422B"/>
    <w:rsid w:val="00CD44FB"/>
    <w:rsid w:val="00CD6214"/>
    <w:rsid w:val="00CD7495"/>
    <w:rsid w:val="00CD7641"/>
    <w:rsid w:val="00CE0945"/>
    <w:rsid w:val="00CE09B1"/>
    <w:rsid w:val="00CE0F30"/>
    <w:rsid w:val="00CE124B"/>
    <w:rsid w:val="00CE13EF"/>
    <w:rsid w:val="00CE1AA4"/>
    <w:rsid w:val="00CE4634"/>
    <w:rsid w:val="00CE4CD3"/>
    <w:rsid w:val="00CE5E70"/>
    <w:rsid w:val="00CE6551"/>
    <w:rsid w:val="00CF43B0"/>
    <w:rsid w:val="00CF53FD"/>
    <w:rsid w:val="00CF70F0"/>
    <w:rsid w:val="00CF76DE"/>
    <w:rsid w:val="00CF7F60"/>
    <w:rsid w:val="00D02048"/>
    <w:rsid w:val="00D030E8"/>
    <w:rsid w:val="00D03272"/>
    <w:rsid w:val="00D051D7"/>
    <w:rsid w:val="00D06C56"/>
    <w:rsid w:val="00D11C92"/>
    <w:rsid w:val="00D11CC5"/>
    <w:rsid w:val="00D12412"/>
    <w:rsid w:val="00D151C2"/>
    <w:rsid w:val="00D17379"/>
    <w:rsid w:val="00D1746E"/>
    <w:rsid w:val="00D174EC"/>
    <w:rsid w:val="00D2075F"/>
    <w:rsid w:val="00D21C1D"/>
    <w:rsid w:val="00D21C6A"/>
    <w:rsid w:val="00D27397"/>
    <w:rsid w:val="00D27465"/>
    <w:rsid w:val="00D275B6"/>
    <w:rsid w:val="00D314FF"/>
    <w:rsid w:val="00D34CB5"/>
    <w:rsid w:val="00D34F0C"/>
    <w:rsid w:val="00D35A6F"/>
    <w:rsid w:val="00D417BF"/>
    <w:rsid w:val="00D41B31"/>
    <w:rsid w:val="00D42583"/>
    <w:rsid w:val="00D42931"/>
    <w:rsid w:val="00D463BC"/>
    <w:rsid w:val="00D468B9"/>
    <w:rsid w:val="00D5034B"/>
    <w:rsid w:val="00D5036C"/>
    <w:rsid w:val="00D50B32"/>
    <w:rsid w:val="00D50B5B"/>
    <w:rsid w:val="00D52A39"/>
    <w:rsid w:val="00D54896"/>
    <w:rsid w:val="00D55876"/>
    <w:rsid w:val="00D5683B"/>
    <w:rsid w:val="00D6125D"/>
    <w:rsid w:val="00D625FF"/>
    <w:rsid w:val="00D635A1"/>
    <w:rsid w:val="00D6505F"/>
    <w:rsid w:val="00D660CA"/>
    <w:rsid w:val="00D67438"/>
    <w:rsid w:val="00D67991"/>
    <w:rsid w:val="00D7378D"/>
    <w:rsid w:val="00D7571F"/>
    <w:rsid w:val="00D759CB"/>
    <w:rsid w:val="00D808EA"/>
    <w:rsid w:val="00D81034"/>
    <w:rsid w:val="00D81091"/>
    <w:rsid w:val="00D8171D"/>
    <w:rsid w:val="00D81799"/>
    <w:rsid w:val="00D81FD1"/>
    <w:rsid w:val="00D827EF"/>
    <w:rsid w:val="00D83A38"/>
    <w:rsid w:val="00D83A73"/>
    <w:rsid w:val="00D864B5"/>
    <w:rsid w:val="00D900E7"/>
    <w:rsid w:val="00D90C12"/>
    <w:rsid w:val="00D91A9B"/>
    <w:rsid w:val="00D93F67"/>
    <w:rsid w:val="00D94B81"/>
    <w:rsid w:val="00D953BC"/>
    <w:rsid w:val="00D9544E"/>
    <w:rsid w:val="00D95FEB"/>
    <w:rsid w:val="00D97898"/>
    <w:rsid w:val="00DA0639"/>
    <w:rsid w:val="00DA08D4"/>
    <w:rsid w:val="00DA3103"/>
    <w:rsid w:val="00DA38C2"/>
    <w:rsid w:val="00DA3FAC"/>
    <w:rsid w:val="00DA47A4"/>
    <w:rsid w:val="00DA5CE8"/>
    <w:rsid w:val="00DA6087"/>
    <w:rsid w:val="00DB1C0D"/>
    <w:rsid w:val="00DB24CD"/>
    <w:rsid w:val="00DB2C66"/>
    <w:rsid w:val="00DB2E38"/>
    <w:rsid w:val="00DB2FF7"/>
    <w:rsid w:val="00DB7252"/>
    <w:rsid w:val="00DB79E9"/>
    <w:rsid w:val="00DB7C51"/>
    <w:rsid w:val="00DC0042"/>
    <w:rsid w:val="00DC00E9"/>
    <w:rsid w:val="00DC113B"/>
    <w:rsid w:val="00DC1C52"/>
    <w:rsid w:val="00DC2BB8"/>
    <w:rsid w:val="00DC5F9D"/>
    <w:rsid w:val="00DC6D94"/>
    <w:rsid w:val="00DC746C"/>
    <w:rsid w:val="00DD10D2"/>
    <w:rsid w:val="00DD19EB"/>
    <w:rsid w:val="00DD295A"/>
    <w:rsid w:val="00DD2C74"/>
    <w:rsid w:val="00DD3713"/>
    <w:rsid w:val="00DD3DFF"/>
    <w:rsid w:val="00DD4BB3"/>
    <w:rsid w:val="00DD655C"/>
    <w:rsid w:val="00DD7523"/>
    <w:rsid w:val="00DE04BC"/>
    <w:rsid w:val="00DE09AC"/>
    <w:rsid w:val="00DE16FC"/>
    <w:rsid w:val="00DE1972"/>
    <w:rsid w:val="00DE3099"/>
    <w:rsid w:val="00DE45E6"/>
    <w:rsid w:val="00DE45F0"/>
    <w:rsid w:val="00DE50F2"/>
    <w:rsid w:val="00DE6E93"/>
    <w:rsid w:val="00DF0E5A"/>
    <w:rsid w:val="00DF0F8F"/>
    <w:rsid w:val="00DF10BC"/>
    <w:rsid w:val="00DF16A2"/>
    <w:rsid w:val="00DF1E22"/>
    <w:rsid w:val="00DF3E8F"/>
    <w:rsid w:val="00DF6B6E"/>
    <w:rsid w:val="00DF7E14"/>
    <w:rsid w:val="00E006F5"/>
    <w:rsid w:val="00E0080C"/>
    <w:rsid w:val="00E028FA"/>
    <w:rsid w:val="00E02A1C"/>
    <w:rsid w:val="00E02D23"/>
    <w:rsid w:val="00E03368"/>
    <w:rsid w:val="00E03D87"/>
    <w:rsid w:val="00E0607B"/>
    <w:rsid w:val="00E0672A"/>
    <w:rsid w:val="00E0749A"/>
    <w:rsid w:val="00E07CE1"/>
    <w:rsid w:val="00E12395"/>
    <w:rsid w:val="00E12E9D"/>
    <w:rsid w:val="00E1408A"/>
    <w:rsid w:val="00E15578"/>
    <w:rsid w:val="00E159C4"/>
    <w:rsid w:val="00E1607D"/>
    <w:rsid w:val="00E16C46"/>
    <w:rsid w:val="00E17078"/>
    <w:rsid w:val="00E21CC6"/>
    <w:rsid w:val="00E22C84"/>
    <w:rsid w:val="00E30190"/>
    <w:rsid w:val="00E319D2"/>
    <w:rsid w:val="00E32443"/>
    <w:rsid w:val="00E32D40"/>
    <w:rsid w:val="00E3393C"/>
    <w:rsid w:val="00E34F62"/>
    <w:rsid w:val="00E357FA"/>
    <w:rsid w:val="00E3598B"/>
    <w:rsid w:val="00E35DBC"/>
    <w:rsid w:val="00E365D7"/>
    <w:rsid w:val="00E36C23"/>
    <w:rsid w:val="00E371D5"/>
    <w:rsid w:val="00E373E5"/>
    <w:rsid w:val="00E37F1A"/>
    <w:rsid w:val="00E44811"/>
    <w:rsid w:val="00E45C74"/>
    <w:rsid w:val="00E47661"/>
    <w:rsid w:val="00E50403"/>
    <w:rsid w:val="00E5047B"/>
    <w:rsid w:val="00E515BD"/>
    <w:rsid w:val="00E52B40"/>
    <w:rsid w:val="00E53685"/>
    <w:rsid w:val="00E540A3"/>
    <w:rsid w:val="00E54F9A"/>
    <w:rsid w:val="00E55FF9"/>
    <w:rsid w:val="00E56E91"/>
    <w:rsid w:val="00E578F0"/>
    <w:rsid w:val="00E6105A"/>
    <w:rsid w:val="00E61E65"/>
    <w:rsid w:val="00E6236E"/>
    <w:rsid w:val="00E641D7"/>
    <w:rsid w:val="00E649E9"/>
    <w:rsid w:val="00E64C4C"/>
    <w:rsid w:val="00E70782"/>
    <w:rsid w:val="00E71B82"/>
    <w:rsid w:val="00E72BBC"/>
    <w:rsid w:val="00E73185"/>
    <w:rsid w:val="00E735DE"/>
    <w:rsid w:val="00E73C42"/>
    <w:rsid w:val="00E74BED"/>
    <w:rsid w:val="00E75E6C"/>
    <w:rsid w:val="00E82359"/>
    <w:rsid w:val="00E83726"/>
    <w:rsid w:val="00E83ECA"/>
    <w:rsid w:val="00E8459E"/>
    <w:rsid w:val="00E871EE"/>
    <w:rsid w:val="00E876A6"/>
    <w:rsid w:val="00E918C5"/>
    <w:rsid w:val="00E920D2"/>
    <w:rsid w:val="00E923C6"/>
    <w:rsid w:val="00E93597"/>
    <w:rsid w:val="00E93DE6"/>
    <w:rsid w:val="00E94A25"/>
    <w:rsid w:val="00EA5666"/>
    <w:rsid w:val="00EA7854"/>
    <w:rsid w:val="00EB1680"/>
    <w:rsid w:val="00EB4311"/>
    <w:rsid w:val="00EB50B2"/>
    <w:rsid w:val="00EB59C6"/>
    <w:rsid w:val="00EB6850"/>
    <w:rsid w:val="00EB6BF6"/>
    <w:rsid w:val="00EC20C2"/>
    <w:rsid w:val="00EC2829"/>
    <w:rsid w:val="00EC2D4A"/>
    <w:rsid w:val="00EC365C"/>
    <w:rsid w:val="00EC3AD1"/>
    <w:rsid w:val="00EC5165"/>
    <w:rsid w:val="00EC5CC7"/>
    <w:rsid w:val="00EC6088"/>
    <w:rsid w:val="00EC6B13"/>
    <w:rsid w:val="00ED23D7"/>
    <w:rsid w:val="00ED23E3"/>
    <w:rsid w:val="00ED28A1"/>
    <w:rsid w:val="00ED42C3"/>
    <w:rsid w:val="00ED4341"/>
    <w:rsid w:val="00ED6220"/>
    <w:rsid w:val="00ED647E"/>
    <w:rsid w:val="00ED7BE5"/>
    <w:rsid w:val="00EE0C02"/>
    <w:rsid w:val="00EE1CF9"/>
    <w:rsid w:val="00EE20A3"/>
    <w:rsid w:val="00EE2D47"/>
    <w:rsid w:val="00EE2FA2"/>
    <w:rsid w:val="00EE32E1"/>
    <w:rsid w:val="00EE48ED"/>
    <w:rsid w:val="00EE5DE1"/>
    <w:rsid w:val="00EF016F"/>
    <w:rsid w:val="00EF03CC"/>
    <w:rsid w:val="00EF108E"/>
    <w:rsid w:val="00EF1E54"/>
    <w:rsid w:val="00EF2B2A"/>
    <w:rsid w:val="00EF6004"/>
    <w:rsid w:val="00EF6354"/>
    <w:rsid w:val="00EF709A"/>
    <w:rsid w:val="00EF761D"/>
    <w:rsid w:val="00EF7F98"/>
    <w:rsid w:val="00F017A3"/>
    <w:rsid w:val="00F01C3B"/>
    <w:rsid w:val="00F0242E"/>
    <w:rsid w:val="00F04597"/>
    <w:rsid w:val="00F1049A"/>
    <w:rsid w:val="00F106B2"/>
    <w:rsid w:val="00F117B1"/>
    <w:rsid w:val="00F11B6B"/>
    <w:rsid w:val="00F11CCD"/>
    <w:rsid w:val="00F12A4F"/>
    <w:rsid w:val="00F12E26"/>
    <w:rsid w:val="00F1388A"/>
    <w:rsid w:val="00F155A7"/>
    <w:rsid w:val="00F16E16"/>
    <w:rsid w:val="00F22310"/>
    <w:rsid w:val="00F243C6"/>
    <w:rsid w:val="00F26578"/>
    <w:rsid w:val="00F279D3"/>
    <w:rsid w:val="00F27F3E"/>
    <w:rsid w:val="00F3168D"/>
    <w:rsid w:val="00F31D74"/>
    <w:rsid w:val="00F31E9A"/>
    <w:rsid w:val="00F337A7"/>
    <w:rsid w:val="00F34456"/>
    <w:rsid w:val="00F35CAD"/>
    <w:rsid w:val="00F36172"/>
    <w:rsid w:val="00F37FDD"/>
    <w:rsid w:val="00F41C33"/>
    <w:rsid w:val="00F426EB"/>
    <w:rsid w:val="00F42C4A"/>
    <w:rsid w:val="00F437C2"/>
    <w:rsid w:val="00F44C17"/>
    <w:rsid w:val="00F45136"/>
    <w:rsid w:val="00F4599F"/>
    <w:rsid w:val="00F45AB9"/>
    <w:rsid w:val="00F46010"/>
    <w:rsid w:val="00F50DA2"/>
    <w:rsid w:val="00F52CA1"/>
    <w:rsid w:val="00F5334E"/>
    <w:rsid w:val="00F548F7"/>
    <w:rsid w:val="00F54BAE"/>
    <w:rsid w:val="00F55193"/>
    <w:rsid w:val="00F56C90"/>
    <w:rsid w:val="00F60321"/>
    <w:rsid w:val="00F61AEE"/>
    <w:rsid w:val="00F633DD"/>
    <w:rsid w:val="00F63CEB"/>
    <w:rsid w:val="00F63DF1"/>
    <w:rsid w:val="00F640BB"/>
    <w:rsid w:val="00F644CA"/>
    <w:rsid w:val="00F6551C"/>
    <w:rsid w:val="00F65A6B"/>
    <w:rsid w:val="00F6645E"/>
    <w:rsid w:val="00F67CA7"/>
    <w:rsid w:val="00F700E8"/>
    <w:rsid w:val="00F70313"/>
    <w:rsid w:val="00F70F3B"/>
    <w:rsid w:val="00F718DD"/>
    <w:rsid w:val="00F71A1E"/>
    <w:rsid w:val="00F726B1"/>
    <w:rsid w:val="00F72897"/>
    <w:rsid w:val="00F72F40"/>
    <w:rsid w:val="00F745C1"/>
    <w:rsid w:val="00F75ABA"/>
    <w:rsid w:val="00F76856"/>
    <w:rsid w:val="00F80785"/>
    <w:rsid w:val="00F81CE5"/>
    <w:rsid w:val="00F8230B"/>
    <w:rsid w:val="00F85205"/>
    <w:rsid w:val="00F8696C"/>
    <w:rsid w:val="00F9111F"/>
    <w:rsid w:val="00F93162"/>
    <w:rsid w:val="00F949AB"/>
    <w:rsid w:val="00F949C6"/>
    <w:rsid w:val="00FA082B"/>
    <w:rsid w:val="00FA0F19"/>
    <w:rsid w:val="00FA39BD"/>
    <w:rsid w:val="00FA4567"/>
    <w:rsid w:val="00FA5DAA"/>
    <w:rsid w:val="00FA6857"/>
    <w:rsid w:val="00FB0C7E"/>
    <w:rsid w:val="00FB2591"/>
    <w:rsid w:val="00FB3FF0"/>
    <w:rsid w:val="00FB4282"/>
    <w:rsid w:val="00FB57BD"/>
    <w:rsid w:val="00FB5A92"/>
    <w:rsid w:val="00FB5BD6"/>
    <w:rsid w:val="00FB6975"/>
    <w:rsid w:val="00FB74A1"/>
    <w:rsid w:val="00FB7C92"/>
    <w:rsid w:val="00FB7DD7"/>
    <w:rsid w:val="00FC0270"/>
    <w:rsid w:val="00FC1413"/>
    <w:rsid w:val="00FC233C"/>
    <w:rsid w:val="00FC3576"/>
    <w:rsid w:val="00FC415C"/>
    <w:rsid w:val="00FC4982"/>
    <w:rsid w:val="00FC5D69"/>
    <w:rsid w:val="00FC6100"/>
    <w:rsid w:val="00FC6341"/>
    <w:rsid w:val="00FC6535"/>
    <w:rsid w:val="00FC7356"/>
    <w:rsid w:val="00FD044D"/>
    <w:rsid w:val="00FD22EF"/>
    <w:rsid w:val="00FD273A"/>
    <w:rsid w:val="00FD2CB5"/>
    <w:rsid w:val="00FD2FF7"/>
    <w:rsid w:val="00FD5300"/>
    <w:rsid w:val="00FD7860"/>
    <w:rsid w:val="00FE1144"/>
    <w:rsid w:val="00FE122E"/>
    <w:rsid w:val="00FE2A35"/>
    <w:rsid w:val="00FE3579"/>
    <w:rsid w:val="00FE448F"/>
    <w:rsid w:val="00FE662A"/>
    <w:rsid w:val="00FF112F"/>
    <w:rsid w:val="00FF143E"/>
    <w:rsid w:val="00FF21CB"/>
    <w:rsid w:val="00FF2919"/>
    <w:rsid w:val="00FF4E71"/>
    <w:rsid w:val="00FF4F20"/>
    <w:rsid w:val="00FF5898"/>
    <w:rsid w:val="00FF6E2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9FA"/>
    <w:pPr>
      <w:spacing w:after="0" w:line="240" w:lineRule="auto"/>
    </w:pPr>
    <w:rPr>
      <w:rFonts w:eastAsia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0679FA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679FA"/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7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tett.ro/cikk/1157/a-valtozasok-kora-az-amerikai-fuggetlenfilm-tortenete-2" TargetMode="External"/><Relationship Id="rId4" Type="http://schemas.openxmlformats.org/officeDocument/2006/relationships/hyperlink" Target="http://www.filmtett.ro/cikk/1029/a-hoskorszak-az-amerikai-fuggetlenfilm-tortenete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1</cp:revision>
  <dcterms:created xsi:type="dcterms:W3CDTF">2013-09-13T07:04:00Z</dcterms:created>
  <dcterms:modified xsi:type="dcterms:W3CDTF">2013-09-13T07:05:00Z</dcterms:modified>
</cp:coreProperties>
</file>