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A9" w:rsidRDefault="00E24AA9" w:rsidP="00E24AA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24AA9">
        <w:rPr>
          <w:rFonts w:ascii="Times New Roman" w:hAnsi="Times New Roman" w:cs="Times New Roman"/>
          <w:b/>
        </w:rPr>
        <w:t>Tematika</w:t>
      </w:r>
    </w:p>
    <w:p w:rsidR="00E24AA9" w:rsidRPr="00E24AA9" w:rsidRDefault="00E24AA9" w:rsidP="00E24AA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31A10" w:rsidRPr="00DA2BDA" w:rsidRDefault="009F7C6B" w:rsidP="00CE58FE">
      <w:pPr>
        <w:spacing w:line="276" w:lineRule="auto"/>
        <w:jc w:val="both"/>
        <w:rPr>
          <w:rFonts w:ascii="Times New Roman" w:hAnsi="Times New Roman" w:cs="Times New Roman"/>
          <w:b/>
          <w:smallCaps/>
        </w:rPr>
      </w:pPr>
      <w:r w:rsidRPr="009F7C6B">
        <w:rPr>
          <w:rFonts w:ascii="Times New Roman" w:hAnsi="Times New Roman" w:cs="Times New Roman"/>
          <w:b/>
          <w:i/>
        </w:rPr>
        <w:t>Kurzus címe</w:t>
      </w:r>
      <w:r>
        <w:rPr>
          <w:rFonts w:ascii="Times New Roman" w:hAnsi="Times New Roman" w:cs="Times New Roman"/>
          <w:b/>
          <w:smallCaps/>
        </w:rPr>
        <w:t xml:space="preserve">: </w:t>
      </w:r>
      <w:r w:rsidR="00431A10" w:rsidRPr="00276C26">
        <w:rPr>
          <w:rFonts w:ascii="Times New Roman" w:hAnsi="Times New Roman" w:cs="Times New Roman"/>
          <w:b/>
          <w:smallCaps/>
        </w:rPr>
        <w:t xml:space="preserve">Filmelmélet </w:t>
      </w:r>
      <w:r w:rsidR="00276C26" w:rsidRPr="00276C26">
        <w:rPr>
          <w:rFonts w:ascii="Times New Roman" w:hAnsi="Times New Roman" w:cs="Times New Roman"/>
          <w:b/>
          <w:smallCaps/>
        </w:rPr>
        <w:t xml:space="preserve">és </w:t>
      </w:r>
      <w:proofErr w:type="gramStart"/>
      <w:r w:rsidR="00276C26" w:rsidRPr="00276C26">
        <w:rPr>
          <w:rFonts w:ascii="Times New Roman" w:hAnsi="Times New Roman" w:cs="Times New Roman"/>
          <w:b/>
          <w:smallCaps/>
        </w:rPr>
        <w:t xml:space="preserve">filmelemzés </w:t>
      </w:r>
      <w:r w:rsidR="00DA2BDA">
        <w:rPr>
          <w:rFonts w:ascii="Times New Roman" w:hAnsi="Times New Roman" w:cs="Times New Roman"/>
          <w:b/>
          <w:smallCaps/>
        </w:rPr>
        <w:t xml:space="preserve"> </w:t>
      </w:r>
      <w:r w:rsidR="00437388" w:rsidRPr="00437388">
        <w:rPr>
          <w:rFonts w:ascii="Times New Roman" w:hAnsi="Times New Roman" w:cs="Times New Roman"/>
          <w:smallCaps/>
        </w:rPr>
        <w:t>(</w:t>
      </w:r>
      <w:proofErr w:type="gramEnd"/>
      <w:r w:rsidR="00437388" w:rsidRPr="00437388">
        <w:rPr>
          <w:rFonts w:ascii="Times New Roman" w:hAnsi="Times New Roman" w:cs="Times New Roman"/>
        </w:rPr>
        <w:t>szeminárium</w:t>
      </w:r>
      <w:r w:rsidR="00437388" w:rsidRPr="00437388">
        <w:rPr>
          <w:rFonts w:ascii="Times New Roman" w:hAnsi="Times New Roman" w:cs="Times New Roman"/>
          <w:smallCaps/>
        </w:rPr>
        <w:t>)</w:t>
      </w:r>
    </w:p>
    <w:p w:rsidR="009F7C6B" w:rsidRDefault="009F7C6B" w:rsidP="00CE58F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F7C6B">
        <w:rPr>
          <w:rFonts w:ascii="Times New Roman" w:hAnsi="Times New Roman" w:cs="Times New Roman"/>
          <w:i/>
        </w:rPr>
        <w:t>Kurzus kódja</w:t>
      </w:r>
      <w:r>
        <w:rPr>
          <w:rFonts w:ascii="Times New Roman" w:hAnsi="Times New Roman" w:cs="Times New Roman"/>
          <w:b/>
        </w:rPr>
        <w:t xml:space="preserve">: </w:t>
      </w:r>
      <w:r w:rsidRPr="009F7C6B">
        <w:rPr>
          <w:rFonts w:ascii="Times New Roman" w:hAnsi="Times New Roman" w:cs="Times New Roman"/>
        </w:rPr>
        <w:t>BTEE305OMA</w:t>
      </w:r>
      <w:r w:rsidR="00581CF4">
        <w:rPr>
          <w:rFonts w:ascii="Times New Roman" w:hAnsi="Times New Roman" w:cs="Times New Roman"/>
        </w:rPr>
        <w:t>, BTALA0101BA,BTALF0113BA</w:t>
      </w:r>
      <w:bookmarkStart w:id="0" w:name="_GoBack"/>
      <w:bookmarkEnd w:id="0"/>
    </w:p>
    <w:p w:rsidR="00664953" w:rsidRDefault="00276C26" w:rsidP="00CE58FE">
      <w:pPr>
        <w:spacing w:line="276" w:lineRule="auto"/>
        <w:jc w:val="both"/>
        <w:rPr>
          <w:rFonts w:ascii="Times New Roman" w:hAnsi="Times New Roman" w:cs="Times New Roman"/>
        </w:rPr>
      </w:pPr>
      <w:r w:rsidRPr="009F7C6B">
        <w:rPr>
          <w:rFonts w:ascii="Times New Roman" w:hAnsi="Times New Roman" w:cs="Times New Roman"/>
          <w:i/>
        </w:rPr>
        <w:t>Oktatók</w:t>
      </w:r>
      <w:r w:rsidR="00664953">
        <w:rPr>
          <w:rFonts w:ascii="Times New Roman" w:hAnsi="Times New Roman" w:cs="Times New Roman"/>
          <w:b/>
        </w:rPr>
        <w:t xml:space="preserve">: </w:t>
      </w:r>
      <w:r w:rsidR="00664953" w:rsidRPr="00276C26">
        <w:rPr>
          <w:rFonts w:ascii="Times New Roman" w:hAnsi="Times New Roman" w:cs="Times New Roman"/>
        </w:rPr>
        <w:t>Kelemen István – Horváth Lajos</w:t>
      </w:r>
    </w:p>
    <w:p w:rsidR="009F7C6B" w:rsidRPr="009F7C6B" w:rsidRDefault="009F7C6B" w:rsidP="00CE58F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9F7C6B">
        <w:rPr>
          <w:rFonts w:ascii="Times New Roman" w:hAnsi="Times New Roman" w:cs="Times New Roman"/>
          <w:i/>
        </w:rPr>
        <w:t>Órarendi információ:</w:t>
      </w:r>
    </w:p>
    <w:p w:rsidR="00A72D2A" w:rsidRDefault="00A72D2A" w:rsidP="00CE58FE">
      <w:pPr>
        <w:spacing w:line="276" w:lineRule="auto"/>
        <w:jc w:val="both"/>
        <w:rPr>
          <w:rFonts w:ascii="Times New Roman" w:hAnsi="Times New Roman" w:cs="Times New Roman"/>
        </w:rPr>
      </w:pPr>
      <w:r w:rsidRPr="009F7C6B">
        <w:rPr>
          <w:rFonts w:ascii="Times New Roman" w:hAnsi="Times New Roman" w:cs="Times New Roman"/>
          <w:i/>
        </w:rPr>
        <w:t>Szeminárium</w:t>
      </w:r>
      <w:r w:rsidR="00A5036E" w:rsidRPr="009F7C6B">
        <w:rPr>
          <w:rFonts w:ascii="Times New Roman" w:hAnsi="Times New Roman" w:cs="Times New Roman"/>
          <w:i/>
        </w:rPr>
        <w:t xml:space="preserve"> helye</w:t>
      </w:r>
      <w:r w:rsidR="00A5036E">
        <w:rPr>
          <w:rFonts w:ascii="Times New Roman" w:hAnsi="Times New Roman" w:cs="Times New Roman"/>
          <w:b/>
        </w:rPr>
        <w:t xml:space="preserve">: </w:t>
      </w:r>
      <w:r w:rsidR="00A5036E" w:rsidRPr="00A72D2A">
        <w:rPr>
          <w:rFonts w:ascii="Times New Roman" w:hAnsi="Times New Roman" w:cs="Times New Roman"/>
        </w:rPr>
        <w:t>235. (intézeti könyvtár)</w:t>
      </w:r>
    </w:p>
    <w:p w:rsidR="00A5036E" w:rsidRPr="00A72D2A" w:rsidRDefault="009F7C6B" w:rsidP="00CE58FE">
      <w:pPr>
        <w:spacing w:line="276" w:lineRule="auto"/>
        <w:jc w:val="both"/>
        <w:rPr>
          <w:rFonts w:ascii="Times New Roman" w:hAnsi="Times New Roman" w:cs="Times New Roman"/>
        </w:rPr>
      </w:pPr>
      <w:r w:rsidRPr="009F7C6B">
        <w:rPr>
          <w:rFonts w:ascii="Times New Roman" w:hAnsi="Times New Roman" w:cs="Times New Roman"/>
          <w:i/>
        </w:rPr>
        <w:t>Szeminárium i</w:t>
      </w:r>
      <w:r w:rsidR="00A5036E" w:rsidRPr="009F7C6B">
        <w:rPr>
          <w:rFonts w:ascii="Times New Roman" w:hAnsi="Times New Roman" w:cs="Times New Roman"/>
          <w:i/>
        </w:rPr>
        <w:t>deje</w:t>
      </w:r>
      <w:r w:rsidR="00A5036E">
        <w:rPr>
          <w:rFonts w:ascii="Times New Roman" w:hAnsi="Times New Roman" w:cs="Times New Roman"/>
          <w:b/>
        </w:rPr>
        <w:t xml:space="preserve">: </w:t>
      </w:r>
      <w:r w:rsidR="00A72D2A" w:rsidRPr="00A72D2A">
        <w:rPr>
          <w:rFonts w:ascii="Times New Roman" w:hAnsi="Times New Roman" w:cs="Times New Roman"/>
        </w:rPr>
        <w:t>csütörtök 14.00-16</w:t>
      </w:r>
      <w:r w:rsidR="00A5036E" w:rsidRPr="00A72D2A">
        <w:rPr>
          <w:rFonts w:ascii="Times New Roman" w:hAnsi="Times New Roman" w:cs="Times New Roman"/>
        </w:rPr>
        <w:t>.00</w:t>
      </w:r>
    </w:p>
    <w:p w:rsidR="00A5036E" w:rsidRPr="00B67753" w:rsidRDefault="00A5036E" w:rsidP="00CE58F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kurzus célja:</w:t>
      </w:r>
    </w:p>
    <w:p w:rsidR="00431A10" w:rsidRDefault="00A72D2A" w:rsidP="00CE58F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tudományos fantasztikus filmek filozófiai gondolatkísérletként is értelmezhető</w:t>
      </w:r>
      <w:r w:rsidR="002B69A8">
        <w:rPr>
          <w:rFonts w:ascii="Times New Roman" w:hAnsi="Times New Roman" w:cs="Times New Roman"/>
        </w:rPr>
        <w:t xml:space="preserve">k ezért </w:t>
      </w:r>
      <w:r w:rsidR="00D84066">
        <w:rPr>
          <w:rFonts w:ascii="Times New Roman" w:hAnsi="Times New Roman" w:cs="Times New Roman"/>
        </w:rPr>
        <w:t xml:space="preserve">a </w:t>
      </w:r>
      <w:r w:rsidR="002B69A8">
        <w:rPr>
          <w:rFonts w:ascii="Times New Roman" w:hAnsi="Times New Roman" w:cs="Times New Roman"/>
        </w:rPr>
        <w:t>kognitív, fenomenológiai, valamint elmefilozófiai filmelmélet szempontjából is releváns műfaj.</w:t>
      </w:r>
      <w:r w:rsidR="00A17837">
        <w:rPr>
          <w:rFonts w:ascii="Times New Roman" w:hAnsi="Times New Roman" w:cs="Times New Roman"/>
        </w:rPr>
        <w:t xml:space="preserve"> A kurzus célja a sci-fi műfaj összetettségének bemutatása. A kurzus során klasszikus és közelmúltban bemutatott filmeket elemzünk, melyek adott esteben az identitás problémáját, vagy ismeretelméleti és társadalomfilozófiai dilemmákat reprezentálnak sajátos képi eszközökkel. </w:t>
      </w:r>
    </w:p>
    <w:p w:rsidR="009C633F" w:rsidRPr="00340849" w:rsidRDefault="009C633F" w:rsidP="00CE58F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0849">
        <w:rPr>
          <w:rFonts w:ascii="Times New Roman" w:hAnsi="Times New Roman" w:cs="Times New Roman"/>
          <w:b/>
        </w:rPr>
        <w:t>Tematikus blokkok:</w:t>
      </w:r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706CDF">
        <w:rPr>
          <w:rFonts w:ascii="Times New Roman" w:hAnsi="Times New Roman" w:cs="Times New Roman"/>
        </w:rPr>
        <w:t>idegenek és idegenség</w:t>
      </w:r>
      <w:r>
        <w:rPr>
          <w:rFonts w:ascii="Times New Roman" w:hAnsi="Times New Roman" w:cs="Times New Roman"/>
        </w:rPr>
        <w:t xml:space="preserve"> a sci-fi-ben</w:t>
      </w:r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identitás problémája</w:t>
      </w:r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transzcendencia a sci-fiben</w:t>
      </w:r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Időutazás és kvantummechanika</w:t>
      </w:r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Utópiák és </w:t>
      </w:r>
      <w:proofErr w:type="spellStart"/>
      <w:r>
        <w:rPr>
          <w:rFonts w:ascii="Times New Roman" w:hAnsi="Times New Roman" w:cs="Times New Roman"/>
        </w:rPr>
        <w:t>antiutópiák</w:t>
      </w:r>
      <w:proofErr w:type="spellEnd"/>
    </w:p>
    <w:p w:rsidR="009C633F" w:rsidRDefault="009C633F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Virtuális világok</w:t>
      </w:r>
    </w:p>
    <w:p w:rsidR="009C633F" w:rsidRDefault="00704D34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</w:t>
      </w:r>
      <w:r w:rsidR="009C633F">
        <w:rPr>
          <w:rFonts w:ascii="Times New Roman" w:hAnsi="Times New Roman" w:cs="Times New Roman"/>
        </w:rPr>
        <w:t>yberpunk</w:t>
      </w:r>
      <w:proofErr w:type="spellEnd"/>
    </w:p>
    <w:p w:rsidR="009C633F" w:rsidRDefault="00340849" w:rsidP="00CE58F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Posztapokalipszis és zombik</w:t>
      </w:r>
    </w:p>
    <w:p w:rsidR="00843140" w:rsidRDefault="00340849" w:rsidP="00CE58F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Követelmények: </w:t>
      </w:r>
    </w:p>
    <w:p w:rsidR="00340849" w:rsidRDefault="00340849" w:rsidP="00CE58F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43140">
        <w:rPr>
          <w:rFonts w:ascii="Times New Roman" w:hAnsi="Times New Roman" w:cs="Times New Roman"/>
        </w:rPr>
        <w:t xml:space="preserve">A szeminárium célja elsősorban filmelemzés ezért az órák látogatása kötelező. Háromnál több hiányzás esetén egy a kihagyott óra anyaagával kapcsolatos tanulmány feldolgozása kötelező és beadandóként </w:t>
      </w:r>
      <w:r w:rsidR="002B69A8" w:rsidRPr="00843140">
        <w:rPr>
          <w:rFonts w:ascii="Times New Roman" w:hAnsi="Times New Roman" w:cs="Times New Roman"/>
        </w:rPr>
        <w:t>benyújtandó</w:t>
      </w:r>
      <w:r w:rsidRPr="00843140">
        <w:rPr>
          <w:rFonts w:ascii="Times New Roman" w:hAnsi="Times New Roman" w:cs="Times New Roman"/>
        </w:rPr>
        <w:t xml:space="preserve"> (3-4 oldalas összefoglalóként)</w:t>
      </w:r>
      <w:r w:rsidR="00704D34">
        <w:rPr>
          <w:rFonts w:ascii="Times New Roman" w:hAnsi="Times New Roman" w:cs="Times New Roman"/>
        </w:rPr>
        <w:t>!</w:t>
      </w:r>
    </w:p>
    <w:p w:rsidR="00843140" w:rsidRDefault="00843140" w:rsidP="00CE58F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szeminár</w:t>
      </w:r>
      <w:r w:rsidR="00706C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um teljesítésének feltétele egy filmelemző referátum készítése szakirod</w:t>
      </w:r>
      <w:r w:rsidR="002B69A8">
        <w:rPr>
          <w:rFonts w:ascii="Times New Roman" w:hAnsi="Times New Roman" w:cs="Times New Roman"/>
        </w:rPr>
        <w:t>alom feldolgozása segítségével (1-2 a filmhez kapcsolódó tanulmány vagy novella feldolgozása)</w:t>
      </w:r>
      <w:r w:rsidR="00704D34">
        <w:rPr>
          <w:rFonts w:ascii="Times New Roman" w:hAnsi="Times New Roman" w:cs="Times New Roman"/>
        </w:rPr>
        <w:t>.</w:t>
      </w:r>
    </w:p>
    <w:p w:rsidR="00CE58FE" w:rsidRPr="00843140" w:rsidRDefault="00CE58FE" w:rsidP="00CE58F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tematika változtatásának jogát az első órai megbe</w:t>
      </w:r>
      <w:r w:rsidR="00704D34">
        <w:rPr>
          <w:rFonts w:ascii="Times New Roman" w:hAnsi="Times New Roman" w:cs="Times New Roman"/>
        </w:rPr>
        <w:t>szélés függvényében fenntartjuk!</w:t>
      </w:r>
    </w:p>
    <w:p w:rsidR="00431A10" w:rsidRPr="00B67753" w:rsidRDefault="002B69A8" w:rsidP="00CE58F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Irodalmak </w:t>
      </w:r>
      <w:r w:rsidR="00DA2BDA">
        <w:rPr>
          <w:rFonts w:ascii="Times New Roman" w:hAnsi="Times New Roman" w:cs="Times New Roman"/>
          <w:b/>
        </w:rPr>
        <w:t>kiselőadások</w:t>
      </w:r>
      <w:r>
        <w:rPr>
          <w:rFonts w:ascii="Times New Roman" w:hAnsi="Times New Roman" w:cs="Times New Roman"/>
          <w:b/>
        </w:rPr>
        <w:t xml:space="preserve"> készítéséhez:</w:t>
      </w:r>
    </w:p>
    <w:p w:rsidR="00431A10" w:rsidRPr="00437388" w:rsidRDefault="00D84066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 xml:space="preserve">H. Nagy Péter (szerk.): </w:t>
      </w:r>
      <w:r w:rsidRPr="00437388">
        <w:rPr>
          <w:rFonts w:ascii="Times New Roman" w:hAnsi="Times New Roman" w:cs="Times New Roman"/>
          <w:i/>
          <w:sz w:val="20"/>
        </w:rPr>
        <w:t xml:space="preserve">Idegen (látvány) – világok: Tanulmányok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science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fiction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és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cyberpunk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filmekről</w:t>
      </w:r>
      <w:r w:rsidRPr="00437388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437388">
        <w:rPr>
          <w:rFonts w:ascii="Times New Roman" w:hAnsi="Times New Roman" w:cs="Times New Roman"/>
          <w:sz w:val="20"/>
        </w:rPr>
        <w:t>Lilium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sz w:val="20"/>
        </w:rPr>
        <w:t>Aurum</w:t>
      </w:r>
      <w:proofErr w:type="spellEnd"/>
      <w:r w:rsidRPr="00437388">
        <w:rPr>
          <w:rFonts w:ascii="Times New Roman" w:hAnsi="Times New Roman" w:cs="Times New Roman"/>
          <w:sz w:val="20"/>
        </w:rPr>
        <w:t>, 2008.</w:t>
      </w:r>
    </w:p>
    <w:p w:rsidR="00D84066" w:rsidRPr="00437388" w:rsidRDefault="00D84066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 xml:space="preserve">Tóth Csaba (szerk.): </w:t>
      </w:r>
      <w:r w:rsidRPr="00437388">
        <w:rPr>
          <w:rFonts w:ascii="Times New Roman" w:hAnsi="Times New Roman" w:cs="Times New Roman"/>
          <w:i/>
          <w:sz w:val="20"/>
        </w:rPr>
        <w:t>Fantasztikus világok: Társadalmi és politikai kérdések a képzelet világában</w:t>
      </w:r>
      <w:r w:rsidR="00CE58FE" w:rsidRPr="00437388">
        <w:rPr>
          <w:rFonts w:ascii="Times New Roman" w:hAnsi="Times New Roman" w:cs="Times New Roman"/>
          <w:sz w:val="20"/>
        </w:rPr>
        <w:t>. Athenaeum, Bp., 2017. 09. 03.</w:t>
      </w:r>
    </w:p>
    <w:p w:rsidR="00305DD5" w:rsidRPr="00437388" w:rsidRDefault="00CE58FE" w:rsidP="00B5029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>Phil</w:t>
      </w:r>
      <w:r w:rsidR="003F15EF" w:rsidRPr="00437388">
        <w:rPr>
          <w:rFonts w:ascii="Times New Roman" w:hAnsi="Times New Roman" w:cs="Times New Roman"/>
          <w:sz w:val="20"/>
        </w:rPr>
        <w:t>i</w:t>
      </w:r>
      <w:r w:rsidRPr="00437388">
        <w:rPr>
          <w:rFonts w:ascii="Times New Roman" w:hAnsi="Times New Roman" w:cs="Times New Roman"/>
          <w:sz w:val="20"/>
        </w:rPr>
        <w:t xml:space="preserve">p K. Dick: </w:t>
      </w:r>
      <w:r w:rsidRPr="00437388">
        <w:rPr>
          <w:rFonts w:ascii="Times New Roman" w:hAnsi="Times New Roman" w:cs="Times New Roman"/>
          <w:i/>
          <w:sz w:val="20"/>
        </w:rPr>
        <w:t>Emlékmás (tizenkét rövid történet)</w:t>
      </w:r>
      <w:r w:rsidRPr="00437388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437388">
        <w:rPr>
          <w:rFonts w:ascii="Times New Roman" w:hAnsi="Times New Roman" w:cs="Times New Roman"/>
          <w:sz w:val="20"/>
        </w:rPr>
        <w:t>Agave</w:t>
      </w:r>
      <w:proofErr w:type="spellEnd"/>
      <w:r w:rsidRPr="00437388">
        <w:rPr>
          <w:rFonts w:ascii="Times New Roman" w:hAnsi="Times New Roman" w:cs="Times New Roman"/>
          <w:sz w:val="20"/>
        </w:rPr>
        <w:t>, Bp. 2016.</w:t>
      </w:r>
    </w:p>
    <w:p w:rsidR="00D12B8A" w:rsidRPr="00437388" w:rsidRDefault="00D12B8A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>Király Jenő: A sci-fi kultúra alapjai (</w:t>
      </w:r>
      <w:r w:rsidRPr="00437388">
        <w:rPr>
          <w:rFonts w:ascii="Times New Roman" w:hAnsi="Times New Roman" w:cs="Times New Roman"/>
          <w:i/>
          <w:sz w:val="20"/>
        </w:rPr>
        <w:t>A film szimbolikája</w:t>
      </w:r>
      <w:r w:rsidRPr="00437388">
        <w:rPr>
          <w:rFonts w:ascii="Times New Roman" w:hAnsi="Times New Roman" w:cs="Times New Roman"/>
          <w:sz w:val="20"/>
        </w:rPr>
        <w:t xml:space="preserve"> II/2. kötet, 467-536.)</w:t>
      </w:r>
    </w:p>
    <w:p w:rsidR="00D12B8A" w:rsidRPr="00437388" w:rsidRDefault="00D12B8A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 xml:space="preserve">    </w:t>
      </w:r>
      <w:hyperlink r:id="rId6" w:history="1">
        <w:r w:rsidRPr="00437388">
          <w:rPr>
            <w:rStyle w:val="Hiperhivatkozs"/>
            <w:rFonts w:ascii="Times New Roman" w:hAnsi="Times New Roman" w:cs="Times New Roman"/>
            <w:sz w:val="20"/>
          </w:rPr>
          <w:t>http://mek.oszk.hu/14800/14808/pdf/14808_2.pdf</w:t>
        </w:r>
      </w:hyperlink>
    </w:p>
    <w:p w:rsidR="00D12B8A" w:rsidRPr="00437388" w:rsidRDefault="00D12B8A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437388">
        <w:rPr>
          <w:rFonts w:ascii="Times New Roman" w:hAnsi="Times New Roman" w:cs="Times New Roman"/>
          <w:sz w:val="20"/>
        </w:rPr>
        <w:t>Darko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sz w:val="20"/>
        </w:rPr>
        <w:t>Suvin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: A </w:t>
      </w:r>
      <w:proofErr w:type="spellStart"/>
      <w:r w:rsidRPr="00437388">
        <w:rPr>
          <w:rFonts w:ascii="Times New Roman" w:hAnsi="Times New Roman" w:cs="Times New Roman"/>
          <w:sz w:val="20"/>
        </w:rPr>
        <w:t>science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sz w:val="20"/>
        </w:rPr>
        <w:t>fiction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 műfaj poétikája. </w:t>
      </w:r>
      <w:r w:rsidRPr="00437388">
        <w:rPr>
          <w:rFonts w:ascii="Times New Roman" w:hAnsi="Times New Roman" w:cs="Times New Roman"/>
          <w:i/>
          <w:sz w:val="20"/>
        </w:rPr>
        <w:t>Helikon</w:t>
      </w:r>
      <w:r w:rsidRPr="00437388">
        <w:rPr>
          <w:rFonts w:ascii="Times New Roman" w:hAnsi="Times New Roman" w:cs="Times New Roman"/>
          <w:sz w:val="20"/>
        </w:rPr>
        <w:t xml:space="preserve"> 1972/1, 43-54.</w:t>
      </w:r>
    </w:p>
    <w:p w:rsidR="00D12B8A" w:rsidRDefault="00D12B8A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 xml:space="preserve">    </w:t>
      </w:r>
      <w:hyperlink r:id="rId7" w:history="1">
        <w:r w:rsidRPr="00437388">
          <w:rPr>
            <w:rStyle w:val="Hiperhivatkozs"/>
            <w:rFonts w:ascii="Times New Roman" w:hAnsi="Times New Roman" w:cs="Times New Roman"/>
            <w:sz w:val="20"/>
          </w:rPr>
          <w:t>http://real-j.mtak.hu/1200/1/HELIKON_1972.pdf</w:t>
        </w:r>
      </w:hyperlink>
    </w:p>
    <w:p w:rsidR="00FB7FBD" w:rsidRDefault="00FB7FBD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lastRenderedPageBreak/>
        <w:t>Stanislaw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Lem</w:t>
      </w:r>
      <w:proofErr w:type="spellEnd"/>
      <w:r>
        <w:rPr>
          <w:rFonts w:ascii="Times New Roman" w:hAnsi="Times New Roman" w:cs="Times New Roman"/>
          <w:sz w:val="20"/>
        </w:rPr>
        <w:t xml:space="preserve">: A </w:t>
      </w:r>
      <w:proofErr w:type="spellStart"/>
      <w:r>
        <w:rPr>
          <w:rFonts w:ascii="Times New Roman" w:hAnsi="Times New Roman" w:cs="Times New Roman"/>
          <w:sz w:val="20"/>
        </w:rPr>
        <w:t>science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fiction</w:t>
      </w:r>
      <w:proofErr w:type="spellEnd"/>
      <w:r>
        <w:rPr>
          <w:rFonts w:ascii="Times New Roman" w:hAnsi="Times New Roman" w:cs="Times New Roman"/>
          <w:sz w:val="20"/>
        </w:rPr>
        <w:t xml:space="preserve"> műfaj strukturális meghatározói. </w:t>
      </w:r>
      <w:r w:rsidR="000F155B" w:rsidRPr="00437388">
        <w:rPr>
          <w:rFonts w:ascii="Times New Roman" w:hAnsi="Times New Roman" w:cs="Times New Roman"/>
          <w:i/>
          <w:sz w:val="20"/>
        </w:rPr>
        <w:t>Helikon</w:t>
      </w:r>
      <w:r w:rsidR="000F155B" w:rsidRPr="00437388">
        <w:rPr>
          <w:rFonts w:ascii="Times New Roman" w:hAnsi="Times New Roman" w:cs="Times New Roman"/>
          <w:sz w:val="20"/>
        </w:rPr>
        <w:t xml:space="preserve"> 1972/1</w:t>
      </w:r>
      <w:r w:rsidR="000F155B">
        <w:rPr>
          <w:rFonts w:ascii="Times New Roman" w:hAnsi="Times New Roman" w:cs="Times New Roman"/>
          <w:sz w:val="20"/>
        </w:rPr>
        <w:t>, 55-72.</w:t>
      </w:r>
    </w:p>
    <w:p w:rsidR="000F155B" w:rsidRPr="00437388" w:rsidRDefault="000F155B" w:rsidP="000F155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37388">
        <w:rPr>
          <w:rFonts w:ascii="Times New Roman" w:hAnsi="Times New Roman" w:cs="Times New Roman"/>
          <w:sz w:val="20"/>
        </w:rPr>
        <w:t xml:space="preserve">    </w:t>
      </w:r>
      <w:hyperlink r:id="rId8" w:history="1">
        <w:r w:rsidRPr="00437388">
          <w:rPr>
            <w:rStyle w:val="Hiperhivatkozs"/>
            <w:rFonts w:ascii="Times New Roman" w:hAnsi="Times New Roman" w:cs="Times New Roman"/>
            <w:sz w:val="20"/>
          </w:rPr>
          <w:t>http://real-j.mtak.hu/1200/1/HELIKON_1972.pdf</w:t>
        </w:r>
      </w:hyperlink>
    </w:p>
    <w:p w:rsidR="00D12B8A" w:rsidRDefault="00D12B8A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proofErr w:type="spellStart"/>
      <w:r w:rsidRPr="00437388">
        <w:rPr>
          <w:rFonts w:ascii="Times New Roman" w:hAnsi="Times New Roman" w:cs="Times New Roman"/>
          <w:sz w:val="20"/>
        </w:rPr>
        <w:t>Susan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 Schneider (</w:t>
      </w:r>
      <w:proofErr w:type="spellStart"/>
      <w:r w:rsidRPr="00437388">
        <w:rPr>
          <w:rFonts w:ascii="Times New Roman" w:hAnsi="Times New Roman" w:cs="Times New Roman"/>
          <w:sz w:val="20"/>
        </w:rPr>
        <w:t>szerk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): </w:t>
      </w:r>
      <w:r w:rsidRPr="00437388">
        <w:rPr>
          <w:rFonts w:ascii="Times New Roman" w:hAnsi="Times New Roman" w:cs="Times New Roman"/>
          <w:i/>
          <w:sz w:val="20"/>
        </w:rPr>
        <w:t xml:space="preserve">Science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Fiction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Philosophy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From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Time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Travel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to</w:t>
      </w:r>
      <w:proofErr w:type="spellEnd"/>
      <w:r w:rsidRPr="0043738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437388">
        <w:rPr>
          <w:rFonts w:ascii="Times New Roman" w:hAnsi="Times New Roman" w:cs="Times New Roman"/>
          <w:i/>
          <w:sz w:val="20"/>
        </w:rPr>
        <w:t>Superintelligence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437388">
        <w:rPr>
          <w:rFonts w:ascii="Times New Roman" w:hAnsi="Times New Roman" w:cs="Times New Roman"/>
          <w:sz w:val="20"/>
        </w:rPr>
        <w:t>Wiley-Blackwell</w:t>
      </w:r>
      <w:proofErr w:type="spellEnd"/>
      <w:r w:rsidRPr="00437388">
        <w:rPr>
          <w:rFonts w:ascii="Times New Roman" w:hAnsi="Times New Roman" w:cs="Times New Roman"/>
          <w:sz w:val="20"/>
        </w:rPr>
        <w:t xml:space="preserve">, </w:t>
      </w:r>
      <w:r w:rsidR="000E44A0" w:rsidRPr="00437388">
        <w:rPr>
          <w:rFonts w:ascii="Times New Roman" w:hAnsi="Times New Roman" w:cs="Times New Roman"/>
          <w:sz w:val="20"/>
        </w:rPr>
        <w:t>2009.</w:t>
      </w:r>
    </w:p>
    <w:p w:rsidR="00437388" w:rsidRDefault="00437388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J. P. </w:t>
      </w:r>
      <w:proofErr w:type="spellStart"/>
      <w:r>
        <w:rPr>
          <w:rFonts w:ascii="Times New Roman" w:hAnsi="Times New Roman" w:cs="Times New Roman"/>
          <w:sz w:val="20"/>
        </w:rPr>
        <w:t>Tolette</w:t>
      </w:r>
      <w:proofErr w:type="spellEnd"/>
      <w:r>
        <w:rPr>
          <w:rFonts w:ascii="Times New Roman" w:hAnsi="Times New Roman" w:cs="Times New Roman"/>
          <w:sz w:val="20"/>
        </w:rPr>
        <w:t xml:space="preserve">: </w:t>
      </w:r>
      <w:r w:rsidRPr="00B450BB">
        <w:rPr>
          <w:rFonts w:ascii="Times New Roman" w:hAnsi="Times New Roman" w:cs="Times New Roman"/>
          <w:i/>
          <w:sz w:val="20"/>
        </w:rPr>
        <w:t xml:space="preserve">Science </w:t>
      </w:r>
      <w:proofErr w:type="spellStart"/>
      <w:r w:rsidRPr="00B450BB">
        <w:rPr>
          <w:rFonts w:ascii="Times New Roman" w:hAnsi="Times New Roman" w:cs="Times New Roman"/>
          <w:i/>
          <w:sz w:val="20"/>
        </w:rPr>
        <w:t>Fiction</w:t>
      </w:r>
      <w:proofErr w:type="spellEnd"/>
      <w:r w:rsidRPr="00B450BB">
        <w:rPr>
          <w:rFonts w:ascii="Times New Roman" w:hAnsi="Times New Roman" w:cs="Times New Roman"/>
          <w:i/>
          <w:sz w:val="20"/>
        </w:rPr>
        <w:t xml:space="preserve"> Film</w:t>
      </w:r>
      <w:r w:rsidR="00B450BB">
        <w:rPr>
          <w:rFonts w:ascii="Times New Roman" w:hAnsi="Times New Roman" w:cs="Times New Roman"/>
          <w:sz w:val="20"/>
        </w:rPr>
        <w:t>. CUP, Cambridge, 2004.</w:t>
      </w:r>
    </w:p>
    <w:p w:rsidR="00B450BB" w:rsidRDefault="00B450BB" w:rsidP="0043738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</w:rPr>
        <w:t>Seed</w:t>
      </w:r>
      <w:proofErr w:type="spellEnd"/>
      <w:r>
        <w:rPr>
          <w:rFonts w:ascii="Times New Roman" w:hAnsi="Times New Roman" w:cs="Times New Roman"/>
          <w:sz w:val="20"/>
        </w:rPr>
        <w:t xml:space="preserve"> (szerk.): </w:t>
      </w:r>
      <w:r w:rsidRPr="00B450BB">
        <w:rPr>
          <w:rFonts w:ascii="Times New Roman" w:hAnsi="Times New Roman" w:cs="Times New Roman"/>
          <w:i/>
          <w:sz w:val="20"/>
        </w:rPr>
        <w:t xml:space="preserve">A </w:t>
      </w:r>
      <w:proofErr w:type="spellStart"/>
      <w:r w:rsidRPr="00B450BB">
        <w:rPr>
          <w:rFonts w:ascii="Times New Roman" w:hAnsi="Times New Roman" w:cs="Times New Roman"/>
          <w:i/>
          <w:sz w:val="20"/>
        </w:rPr>
        <w:t>Companion</w:t>
      </w:r>
      <w:proofErr w:type="spellEnd"/>
      <w:r w:rsidRPr="00B450B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450BB">
        <w:rPr>
          <w:rFonts w:ascii="Times New Roman" w:hAnsi="Times New Roman" w:cs="Times New Roman"/>
          <w:i/>
          <w:sz w:val="20"/>
        </w:rPr>
        <w:t>to</w:t>
      </w:r>
      <w:proofErr w:type="spellEnd"/>
      <w:r w:rsidRPr="00B450BB">
        <w:rPr>
          <w:rFonts w:ascii="Times New Roman" w:hAnsi="Times New Roman" w:cs="Times New Roman"/>
          <w:i/>
          <w:sz w:val="20"/>
        </w:rPr>
        <w:t xml:space="preserve"> Science </w:t>
      </w:r>
      <w:proofErr w:type="spellStart"/>
      <w:r w:rsidRPr="00B450BB">
        <w:rPr>
          <w:rFonts w:ascii="Times New Roman" w:hAnsi="Times New Roman" w:cs="Times New Roman"/>
          <w:i/>
          <w:sz w:val="20"/>
        </w:rPr>
        <w:t>Fiction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Blackwell</w:t>
      </w:r>
      <w:proofErr w:type="spellEnd"/>
      <w:r>
        <w:rPr>
          <w:rFonts w:ascii="Times New Roman" w:hAnsi="Times New Roman" w:cs="Times New Roman"/>
          <w:sz w:val="20"/>
        </w:rPr>
        <w:t xml:space="preserve"> Publishing, Oxford, 2005.</w:t>
      </w:r>
    </w:p>
    <w:p w:rsidR="00CE58FE" w:rsidRDefault="00DA2BDA" w:rsidP="000F155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Steven M. </w:t>
      </w:r>
      <w:proofErr w:type="spellStart"/>
      <w:r>
        <w:rPr>
          <w:rFonts w:ascii="Times New Roman" w:hAnsi="Times New Roman" w:cs="Times New Roman"/>
          <w:sz w:val="20"/>
        </w:rPr>
        <w:t>Sanders</w:t>
      </w:r>
      <w:proofErr w:type="spellEnd"/>
      <w:r>
        <w:rPr>
          <w:rFonts w:ascii="Times New Roman" w:hAnsi="Times New Roman" w:cs="Times New Roman"/>
          <w:sz w:val="20"/>
        </w:rPr>
        <w:t xml:space="preserve"> (szerk.): </w:t>
      </w:r>
      <w:r w:rsidRPr="00DA2BDA">
        <w:rPr>
          <w:rFonts w:ascii="Times New Roman" w:hAnsi="Times New Roman" w:cs="Times New Roman"/>
          <w:i/>
          <w:sz w:val="20"/>
        </w:rPr>
        <w:t xml:space="preserve">The </w:t>
      </w:r>
      <w:proofErr w:type="spellStart"/>
      <w:r w:rsidRPr="00DA2BDA">
        <w:rPr>
          <w:rFonts w:ascii="Times New Roman" w:hAnsi="Times New Roman" w:cs="Times New Roman"/>
          <w:i/>
          <w:sz w:val="20"/>
        </w:rPr>
        <w:t>Philosophy</w:t>
      </w:r>
      <w:proofErr w:type="spellEnd"/>
      <w:r w:rsidRPr="00DA2BDA">
        <w:rPr>
          <w:rFonts w:ascii="Times New Roman" w:hAnsi="Times New Roman" w:cs="Times New Roman"/>
          <w:i/>
          <w:sz w:val="20"/>
        </w:rPr>
        <w:t xml:space="preserve"> of Science </w:t>
      </w:r>
      <w:proofErr w:type="spellStart"/>
      <w:r w:rsidRPr="00DA2BDA">
        <w:rPr>
          <w:rFonts w:ascii="Times New Roman" w:hAnsi="Times New Roman" w:cs="Times New Roman"/>
          <w:i/>
          <w:sz w:val="20"/>
        </w:rPr>
        <w:t>Fiction</w:t>
      </w:r>
      <w:proofErr w:type="spellEnd"/>
      <w:r w:rsidRPr="00DA2BDA">
        <w:rPr>
          <w:rFonts w:ascii="Times New Roman" w:hAnsi="Times New Roman" w:cs="Times New Roman"/>
          <w:i/>
          <w:sz w:val="20"/>
        </w:rPr>
        <w:t xml:space="preserve"> Film</w:t>
      </w:r>
      <w:r>
        <w:rPr>
          <w:rFonts w:ascii="Times New Roman" w:hAnsi="Times New Roman" w:cs="Times New Roman"/>
          <w:sz w:val="20"/>
        </w:rPr>
        <w:t>. The UP of Kentucky, 2008.</w:t>
      </w:r>
    </w:p>
    <w:p w:rsidR="00E24AA9" w:rsidRDefault="00E24AA9" w:rsidP="000F155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</w:p>
    <w:p w:rsidR="00E24AA9" w:rsidRDefault="00E24AA9" w:rsidP="000F155B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</w:rPr>
      </w:pPr>
    </w:p>
    <w:p w:rsidR="00E24AA9" w:rsidRPr="00E24AA9" w:rsidRDefault="00E24AA9" w:rsidP="00E24AA9">
      <w:pPr>
        <w:spacing w:after="0" w:line="276" w:lineRule="auto"/>
        <w:jc w:val="both"/>
        <w:rPr>
          <w:rFonts w:ascii="Times New Roman" w:hAnsi="Times New Roman" w:cs="Times New Roman"/>
          <w:i/>
          <w:sz w:val="20"/>
        </w:rPr>
      </w:pPr>
      <w:r w:rsidRPr="00E24AA9">
        <w:rPr>
          <w:rFonts w:ascii="Times New Roman" w:hAnsi="Times New Roman" w:cs="Times New Roman"/>
          <w:i/>
          <w:sz w:val="20"/>
        </w:rPr>
        <w:t>A kurzus tematikája a félév folyamán változhat. Az oktató az utolsó órán megbeszéli a hallgatókkal a kurzus teljesítését a félévi munka tükrében.</w:t>
      </w:r>
    </w:p>
    <w:sectPr w:rsidR="00E24AA9" w:rsidRPr="00E2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438"/>
    <w:multiLevelType w:val="hybridMultilevel"/>
    <w:tmpl w:val="18C6AD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7EDC"/>
    <w:multiLevelType w:val="hybridMultilevel"/>
    <w:tmpl w:val="905A44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0"/>
    <w:rsid w:val="000E44A0"/>
    <w:rsid w:val="000F155B"/>
    <w:rsid w:val="00276C26"/>
    <w:rsid w:val="002B69A8"/>
    <w:rsid w:val="00305DD5"/>
    <w:rsid w:val="00330F72"/>
    <w:rsid w:val="00340849"/>
    <w:rsid w:val="003F15EF"/>
    <w:rsid w:val="00431A10"/>
    <w:rsid w:val="00437388"/>
    <w:rsid w:val="00581CF4"/>
    <w:rsid w:val="00664953"/>
    <w:rsid w:val="00704D34"/>
    <w:rsid w:val="00706CDF"/>
    <w:rsid w:val="00843140"/>
    <w:rsid w:val="009C633F"/>
    <w:rsid w:val="009F7C6B"/>
    <w:rsid w:val="00A17837"/>
    <w:rsid w:val="00A5036E"/>
    <w:rsid w:val="00A72D2A"/>
    <w:rsid w:val="00B450BB"/>
    <w:rsid w:val="00B50295"/>
    <w:rsid w:val="00B67355"/>
    <w:rsid w:val="00B67753"/>
    <w:rsid w:val="00CE58FE"/>
    <w:rsid w:val="00D12B8A"/>
    <w:rsid w:val="00D84066"/>
    <w:rsid w:val="00DA2BDA"/>
    <w:rsid w:val="00E24AA9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3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2B8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2B8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A2B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3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2B8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12B8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A2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-j.mtak.hu/1200/1/HELIKON_197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al-j.mtak.hu/1200/1/HELIKON_19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14800/14808/pdf/14808_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3</cp:revision>
  <dcterms:created xsi:type="dcterms:W3CDTF">2017-09-06T11:09:00Z</dcterms:created>
  <dcterms:modified xsi:type="dcterms:W3CDTF">2017-09-06T11:10:00Z</dcterms:modified>
</cp:coreProperties>
</file>