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8B3023">
        <w:rPr>
          <w:rFonts w:ascii="Times New Roman" w:hAnsi="Times New Roman" w:cs="Times New Roman"/>
          <w:sz w:val="24"/>
          <w:szCs w:val="24"/>
        </w:rPr>
        <w:t>Modern filozófia III. (Kant)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8B3023" w:rsidRPr="008B3023">
        <w:rPr>
          <w:rFonts w:ascii="Times New Roman" w:hAnsi="Times New Roman" w:cs="Times New Roman"/>
          <w:sz w:val="24"/>
          <w:szCs w:val="24"/>
        </w:rPr>
        <w:t>BTALP010</w:t>
      </w:r>
      <w:r w:rsidR="004C0BBB">
        <w:rPr>
          <w:rFonts w:ascii="Times New Roman" w:hAnsi="Times New Roman" w:cs="Times New Roman"/>
          <w:sz w:val="24"/>
          <w:szCs w:val="24"/>
        </w:rPr>
        <w:t>8</w:t>
      </w:r>
      <w:r w:rsidR="008B3023" w:rsidRPr="008B3023">
        <w:rPr>
          <w:rFonts w:ascii="Times New Roman" w:hAnsi="Times New Roman" w:cs="Times New Roman"/>
          <w:sz w:val="24"/>
          <w:szCs w:val="24"/>
        </w:rPr>
        <w:t>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6A0A55">
        <w:rPr>
          <w:rFonts w:ascii="Times New Roman" w:hAnsi="Times New Roman" w:cs="Times New Roman"/>
          <w:sz w:val="24"/>
          <w:szCs w:val="24"/>
        </w:rPr>
        <w:t>kedd</w:t>
      </w:r>
      <w:r w:rsidR="008B3023">
        <w:rPr>
          <w:rFonts w:ascii="Times New Roman" w:hAnsi="Times New Roman" w:cs="Times New Roman"/>
          <w:sz w:val="24"/>
          <w:szCs w:val="24"/>
        </w:rPr>
        <w:t xml:space="preserve"> </w:t>
      </w:r>
      <w:r w:rsidR="008B3023" w:rsidRPr="008B3023">
        <w:rPr>
          <w:rFonts w:ascii="Times New Roman" w:hAnsi="Times New Roman" w:cs="Times New Roman"/>
          <w:sz w:val="24"/>
          <w:szCs w:val="24"/>
        </w:rPr>
        <w:t>10-12, 23</w:t>
      </w:r>
      <w:r w:rsidR="004C0BBB">
        <w:rPr>
          <w:rFonts w:ascii="Times New Roman" w:hAnsi="Times New Roman" w:cs="Times New Roman"/>
          <w:sz w:val="24"/>
          <w:szCs w:val="24"/>
        </w:rPr>
        <w:t>3/1.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3D9" w:rsidRDefault="009C5192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D83A62">
        <w:rPr>
          <w:rFonts w:ascii="Times New Roman" w:hAnsi="Times New Roman" w:cs="Times New Roman"/>
          <w:sz w:val="24"/>
          <w:szCs w:val="24"/>
        </w:rPr>
        <w:t>A kurzus</w:t>
      </w:r>
      <w:r w:rsidR="00274F26">
        <w:rPr>
          <w:rFonts w:ascii="Times New Roman" w:hAnsi="Times New Roman" w:cs="Times New Roman"/>
          <w:sz w:val="24"/>
          <w:szCs w:val="24"/>
        </w:rPr>
        <w:t>on Immanuel Kant filozófiájának főbb témáival</w:t>
      </w:r>
      <w:r w:rsidR="00996F11">
        <w:rPr>
          <w:rFonts w:ascii="Times New Roman" w:hAnsi="Times New Roman" w:cs="Times New Roman"/>
          <w:sz w:val="24"/>
          <w:szCs w:val="24"/>
        </w:rPr>
        <w:t xml:space="preserve"> és gondolataival ismerkedünk meg</w:t>
      </w:r>
      <w:r w:rsidR="006933D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6933D9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6933D9">
        <w:rPr>
          <w:rFonts w:ascii="Times New Roman" w:hAnsi="Times New Roman" w:cs="Times New Roman"/>
          <w:sz w:val="24"/>
          <w:szCs w:val="24"/>
        </w:rPr>
        <w:t xml:space="preserve"> munkák metafizikai, kozmológiai, esztétikai és antropológiai </w:t>
      </w:r>
      <w:r w:rsidR="00557231">
        <w:rPr>
          <w:rFonts w:ascii="Times New Roman" w:hAnsi="Times New Roman" w:cs="Times New Roman"/>
          <w:sz w:val="24"/>
          <w:szCs w:val="24"/>
        </w:rPr>
        <w:t>meglátásainak</w:t>
      </w:r>
      <w:r w:rsidR="006933D9">
        <w:rPr>
          <w:rFonts w:ascii="Times New Roman" w:hAnsi="Times New Roman" w:cs="Times New Roman"/>
          <w:sz w:val="24"/>
          <w:szCs w:val="24"/>
        </w:rPr>
        <w:t xml:space="preserve"> </w:t>
      </w:r>
      <w:r w:rsidR="00557231">
        <w:rPr>
          <w:rFonts w:ascii="Times New Roman" w:hAnsi="Times New Roman" w:cs="Times New Roman"/>
          <w:sz w:val="24"/>
          <w:szCs w:val="24"/>
        </w:rPr>
        <w:t xml:space="preserve">tömör </w:t>
      </w:r>
      <w:r w:rsidR="006933D9">
        <w:rPr>
          <w:rFonts w:ascii="Times New Roman" w:hAnsi="Times New Roman" w:cs="Times New Roman"/>
          <w:sz w:val="24"/>
          <w:szCs w:val="24"/>
        </w:rPr>
        <w:t>rekonstruálása, illetve a hatástörténeti összefüggések bemutatása révén igyekszünk előzetesen felvázolni a kritikai koncepció alapproblémáit, hogy aztán a fordulat utáni Kant egyes ismeretelméleti, etikai, esztétikai</w:t>
      </w:r>
      <w:r w:rsidR="00AB05DE">
        <w:rPr>
          <w:rFonts w:ascii="Times New Roman" w:hAnsi="Times New Roman" w:cs="Times New Roman"/>
          <w:sz w:val="24"/>
          <w:szCs w:val="24"/>
        </w:rPr>
        <w:t>, történetfilozófiai és politikafilozófiai kérdésfelvetését közelebbről is megvizsgáljuk.</w:t>
      </w:r>
    </w:p>
    <w:p w:rsidR="006933D9" w:rsidRDefault="006933D9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70EF3">
        <w:rPr>
          <w:rFonts w:ascii="Times New Roman" w:hAnsi="Times New Roman" w:cs="Times New Roman"/>
          <w:sz w:val="24"/>
          <w:szCs w:val="24"/>
        </w:rPr>
        <w:t>Immanuel Kant élete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70EF3">
        <w:rPr>
          <w:rFonts w:ascii="Times New Roman" w:hAnsi="Times New Roman" w:cs="Times New Roman"/>
          <w:sz w:val="24"/>
          <w:szCs w:val="24"/>
        </w:rPr>
        <w:t xml:space="preserve">A fiatal Kant </w:t>
      </w:r>
      <w:r w:rsidR="009F739C">
        <w:rPr>
          <w:rFonts w:ascii="Times New Roman" w:hAnsi="Times New Roman" w:cs="Times New Roman"/>
          <w:sz w:val="24"/>
          <w:szCs w:val="24"/>
        </w:rPr>
        <w:t>metafizikája és természetfilozófiája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Rousseau-i és hume-i kihívások</w:t>
      </w:r>
    </w:p>
    <w:p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F739C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9F739C">
        <w:rPr>
          <w:rFonts w:ascii="Times New Roman" w:hAnsi="Times New Roman" w:cs="Times New Roman"/>
          <w:sz w:val="24"/>
          <w:szCs w:val="24"/>
        </w:rPr>
        <w:t xml:space="preserve"> esztétika és antropológia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Egy szellemlátó álmai</w:t>
      </w:r>
    </w:p>
    <w:p w:rsidR="009F739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A kritikai fordulat és a kritikai filozófia főbb fogalmai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 xml:space="preserve">Sématan; </w:t>
      </w:r>
      <w:proofErr w:type="spellStart"/>
      <w:r w:rsidR="009F739C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="009F739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F739C">
        <w:rPr>
          <w:rFonts w:ascii="Times New Roman" w:hAnsi="Times New Roman" w:cs="Times New Roman"/>
          <w:sz w:val="24"/>
          <w:szCs w:val="24"/>
        </w:rPr>
        <w:t>noumena</w:t>
      </w:r>
      <w:proofErr w:type="spellEnd"/>
    </w:p>
    <w:p w:rsidR="00A05DD3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F739C">
        <w:rPr>
          <w:rFonts w:ascii="Times New Roman" w:hAnsi="Times New Roman" w:cs="Times New Roman"/>
          <w:sz w:val="24"/>
          <w:szCs w:val="24"/>
        </w:rPr>
        <w:t>A Kant-Herder-vita</w:t>
      </w:r>
      <w:r w:rsidR="000D7C36">
        <w:rPr>
          <w:rFonts w:ascii="Times New Roman" w:hAnsi="Times New Roman" w:cs="Times New Roman"/>
          <w:sz w:val="24"/>
          <w:szCs w:val="24"/>
        </w:rPr>
        <w:t>: történet- és nyelvfilozófiai problémák</w:t>
      </w:r>
    </w:p>
    <w:p w:rsidR="009F739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2F4518">
        <w:rPr>
          <w:rFonts w:ascii="Times New Roman" w:hAnsi="Times New Roman" w:cs="Times New Roman"/>
          <w:sz w:val="24"/>
          <w:szCs w:val="24"/>
        </w:rPr>
        <w:t>A kanti etika néhány alapfogalma</w:t>
      </w:r>
    </w:p>
    <w:p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81E09">
        <w:rPr>
          <w:rFonts w:ascii="Times New Roman" w:hAnsi="Times New Roman" w:cs="Times New Roman"/>
          <w:sz w:val="24"/>
          <w:szCs w:val="24"/>
        </w:rPr>
        <w:t>A szépség és a fenséges analitikája</w:t>
      </w:r>
    </w:p>
    <w:p w:rsidR="00581E09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81E09">
        <w:rPr>
          <w:rFonts w:ascii="Times New Roman" w:hAnsi="Times New Roman" w:cs="Times New Roman"/>
          <w:sz w:val="24"/>
          <w:szCs w:val="24"/>
        </w:rPr>
        <w:t>Zsenialitás és ábrázolás</w:t>
      </w:r>
    </w:p>
    <w:p w:rsidR="00170EF3" w:rsidRDefault="00170EF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81E09">
        <w:rPr>
          <w:rFonts w:ascii="Times New Roman" w:hAnsi="Times New Roman" w:cs="Times New Roman"/>
          <w:sz w:val="24"/>
          <w:szCs w:val="24"/>
        </w:rPr>
        <w:t xml:space="preserve"> A természet teleológiája</w:t>
      </w:r>
    </w:p>
    <w:p w:rsidR="00170EF3" w:rsidRPr="00D83A62" w:rsidRDefault="00170EF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81E09">
        <w:rPr>
          <w:rFonts w:ascii="Times New Roman" w:hAnsi="Times New Roman" w:cs="Times New Roman"/>
          <w:sz w:val="24"/>
          <w:szCs w:val="24"/>
        </w:rPr>
        <w:t xml:space="preserve"> Politikafilozófiai írások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EF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170EF3">
        <w:rPr>
          <w:rFonts w:ascii="Times New Roman" w:hAnsi="Times New Roman" w:cs="Times New Roman"/>
          <w:sz w:val="24"/>
          <w:szCs w:val="24"/>
        </w:rPr>
        <w:t>szóbeli vizsga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05DD3" w:rsidRPr="00A05DD3" w:rsidRDefault="00CE712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5224"/>
      <w:r w:rsidRPr="00CE71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DE"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B05DE">
        <w:rPr>
          <w:rFonts w:ascii="Times New Roman" w:hAnsi="Times New Roman" w:cs="Times New Roman"/>
          <w:sz w:val="24"/>
          <w:szCs w:val="24"/>
        </w:rPr>
        <w:t>„</w:t>
      </w:r>
      <w:r w:rsidR="00A05DD3" w:rsidRPr="00A05DD3">
        <w:rPr>
          <w:rFonts w:ascii="Times New Roman" w:hAnsi="Times New Roman" w:cs="Times New Roman"/>
          <w:sz w:val="24"/>
          <w:szCs w:val="24"/>
        </w:rPr>
        <w:t>Egy szellemlátó álmai, megmagyaráztatnak a metafizika álmai által.</w:t>
      </w:r>
      <w:r w:rsidR="00AB05DE">
        <w:rPr>
          <w:rFonts w:ascii="Times New Roman" w:hAnsi="Times New Roman" w:cs="Times New Roman"/>
          <w:sz w:val="24"/>
          <w:szCs w:val="24"/>
        </w:rPr>
        <w:t>”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 Vajda Károly fordítása. In: </w:t>
      </w:r>
      <w:proofErr w:type="spellStart"/>
      <w:r w:rsidR="00AB05DE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5DD3" w:rsidRPr="00A05DD3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="00A05DD3" w:rsidRPr="00A05DD3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="00A05DD3" w:rsidRPr="00A05DD3">
        <w:rPr>
          <w:rFonts w:ascii="Times New Roman" w:hAnsi="Times New Roman" w:cs="Times New Roman"/>
          <w:sz w:val="24"/>
          <w:szCs w:val="24"/>
        </w:rPr>
        <w:t>. B</w:t>
      </w:r>
      <w:r w:rsidR="00AB05DE">
        <w:rPr>
          <w:rFonts w:ascii="Times New Roman" w:hAnsi="Times New Roman" w:cs="Times New Roman"/>
          <w:sz w:val="24"/>
          <w:szCs w:val="24"/>
        </w:rPr>
        <w:t>p.</w:t>
      </w:r>
      <w:r w:rsidR="00A05DD3" w:rsidRPr="00A05DD3">
        <w:rPr>
          <w:rFonts w:ascii="Times New Roman" w:hAnsi="Times New Roman" w:cs="Times New Roman"/>
          <w:sz w:val="24"/>
          <w:szCs w:val="24"/>
        </w:rPr>
        <w:t>: Osiris / Gond-</w:t>
      </w:r>
      <w:proofErr w:type="spellStart"/>
      <w:r w:rsidR="00A05DD3" w:rsidRPr="00A05DD3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A05DD3" w:rsidRPr="00A05DD3">
        <w:rPr>
          <w:rFonts w:ascii="Times New Roman" w:hAnsi="Times New Roman" w:cs="Times New Roman"/>
          <w:sz w:val="24"/>
          <w:szCs w:val="24"/>
        </w:rPr>
        <w:t xml:space="preserve"> Alapítvány, 2003. pp. 445–510.</w:t>
      </w:r>
    </w:p>
    <w:p w:rsidR="00A05DD3" w:rsidRDefault="00AB05D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A05DD3">
        <w:rPr>
          <w:rFonts w:ascii="Times New Roman" w:hAnsi="Times New Roman" w:cs="Times New Roman"/>
          <w:i/>
          <w:sz w:val="24"/>
          <w:szCs w:val="24"/>
        </w:rPr>
        <w:t>A tiszta ész kritikája</w:t>
      </w:r>
      <w:r w:rsidR="00A05DD3" w:rsidRPr="00A05DD3">
        <w:rPr>
          <w:rFonts w:ascii="Times New Roman" w:hAnsi="Times New Roman" w:cs="Times New Roman"/>
          <w:sz w:val="24"/>
          <w:szCs w:val="24"/>
        </w:rPr>
        <w:t>. Kis János fordítása. B</w:t>
      </w:r>
      <w:r>
        <w:rPr>
          <w:rFonts w:ascii="Times New Roman" w:hAnsi="Times New Roman" w:cs="Times New Roman"/>
          <w:sz w:val="24"/>
          <w:szCs w:val="24"/>
        </w:rPr>
        <w:t>p.</w:t>
      </w:r>
      <w:r w:rsidR="00A05DD3" w:rsidRPr="00A05DD3">
        <w:rPr>
          <w:rFonts w:ascii="Times New Roman" w:hAnsi="Times New Roman" w:cs="Times New Roman"/>
          <w:sz w:val="24"/>
          <w:szCs w:val="24"/>
        </w:rPr>
        <w:t>: Atlantisz, 2009. pp. 17</w:t>
      </w:r>
      <w:r>
        <w:rPr>
          <w:rFonts w:ascii="Times New Roman" w:hAnsi="Times New Roman" w:cs="Times New Roman"/>
          <w:sz w:val="24"/>
          <w:szCs w:val="24"/>
        </w:rPr>
        <w:t>5–182., 258–275</w:t>
      </w:r>
      <w:r w:rsidR="00A05DD3" w:rsidRPr="00A05DD3">
        <w:rPr>
          <w:rFonts w:ascii="Times New Roman" w:hAnsi="Times New Roman" w:cs="Times New Roman"/>
          <w:sz w:val="24"/>
          <w:szCs w:val="24"/>
        </w:rPr>
        <w:t>.</w:t>
      </w:r>
    </w:p>
    <w:p w:rsidR="00AB05DE" w:rsidRPr="00A05DD3" w:rsidRDefault="00AB05D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Immanuel Kant: </w:t>
      </w:r>
      <w:r w:rsidRPr="00AB05DE">
        <w:rPr>
          <w:rFonts w:ascii="Times New Roman" w:hAnsi="Times New Roman" w:cs="Times New Roman"/>
          <w:i/>
          <w:sz w:val="24"/>
          <w:szCs w:val="24"/>
        </w:rPr>
        <w:t>A gyakorlati ész kritikája</w:t>
      </w:r>
      <w:r>
        <w:rPr>
          <w:rFonts w:ascii="Times New Roman" w:hAnsi="Times New Roman" w:cs="Times New Roman"/>
          <w:sz w:val="24"/>
          <w:szCs w:val="24"/>
        </w:rPr>
        <w:t>. Berényi Gábor fordítása. Bp.: Cserépfalvi, 1996. pp. 31–51.</w:t>
      </w:r>
    </w:p>
    <w:p w:rsidR="00CE712E" w:rsidRPr="00C9319D" w:rsidRDefault="00AB05DE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5DD3" w:rsidRPr="00A05DD3">
        <w:rPr>
          <w:rFonts w:ascii="Times New Roman" w:hAnsi="Times New Roman" w:cs="Times New Roman"/>
          <w:sz w:val="24"/>
          <w:szCs w:val="24"/>
        </w:rPr>
        <w:t>.</w:t>
      </w:r>
      <w:r w:rsidR="00A05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Immanuel Kant</w:t>
      </w:r>
      <w:r w:rsidR="00A05DD3" w:rsidRP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A05DD3">
        <w:rPr>
          <w:rFonts w:ascii="Times New Roman" w:hAnsi="Times New Roman" w:cs="Times New Roman"/>
          <w:i/>
          <w:sz w:val="24"/>
          <w:szCs w:val="24"/>
        </w:rPr>
        <w:t>Az ítélőerő kritikája</w:t>
      </w:r>
      <w:r w:rsidR="00A05DD3" w:rsidRPr="00A05DD3">
        <w:rPr>
          <w:rFonts w:ascii="Times New Roman" w:hAnsi="Times New Roman" w:cs="Times New Roman"/>
          <w:sz w:val="24"/>
          <w:szCs w:val="24"/>
        </w:rPr>
        <w:t>. Papp Zoltán fordítása. Budapest: Osiris / Gond-</w:t>
      </w:r>
      <w:proofErr w:type="spellStart"/>
      <w:r w:rsidR="00A05DD3" w:rsidRPr="00A05DD3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A05DD3" w:rsidRPr="00A05DD3">
        <w:rPr>
          <w:rFonts w:ascii="Times New Roman" w:hAnsi="Times New Roman" w:cs="Times New Roman"/>
          <w:sz w:val="24"/>
          <w:szCs w:val="24"/>
        </w:rPr>
        <w:t xml:space="preserve"> Alapítvány, 2003. pp. 156–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A05DD3" w:rsidRPr="00A05DD3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CC46FE" w:rsidRDefault="00CC46FE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DE" w:rsidRDefault="00AB05DE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b/>
          <w:sz w:val="24"/>
          <w:szCs w:val="24"/>
        </w:rPr>
        <w:lastRenderedPageBreak/>
        <w:t>Ajánlott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9C5192" w:rsidRDefault="00CC46FE" w:rsidP="00CC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sz w:val="24"/>
          <w:szCs w:val="24"/>
        </w:rPr>
        <w:t>1.</w:t>
      </w:r>
      <w:r w:rsidR="00A05DD3">
        <w:rPr>
          <w:rFonts w:ascii="Times New Roman" w:hAnsi="Times New Roman" w:cs="Times New Roman"/>
          <w:sz w:val="24"/>
          <w:szCs w:val="24"/>
        </w:rPr>
        <w:t xml:space="preserve"> </w:t>
      </w:r>
      <w:r w:rsidR="00274F26">
        <w:rPr>
          <w:rFonts w:ascii="Times New Roman" w:hAnsi="Times New Roman" w:cs="Times New Roman"/>
          <w:sz w:val="24"/>
          <w:szCs w:val="24"/>
        </w:rPr>
        <w:t xml:space="preserve">Ernst </w:t>
      </w:r>
      <w:proofErr w:type="spellStart"/>
      <w:r w:rsidR="00274F26"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="00A05DD3">
        <w:rPr>
          <w:rFonts w:ascii="Times New Roman" w:hAnsi="Times New Roman" w:cs="Times New Roman"/>
          <w:sz w:val="24"/>
          <w:szCs w:val="24"/>
        </w:rPr>
        <w:t xml:space="preserve">: </w:t>
      </w:r>
      <w:r w:rsidR="00A05DD3" w:rsidRPr="00D6106A">
        <w:rPr>
          <w:rFonts w:ascii="Times New Roman" w:hAnsi="Times New Roman" w:cs="Times New Roman"/>
          <w:i/>
          <w:sz w:val="24"/>
          <w:szCs w:val="24"/>
        </w:rPr>
        <w:t>Kant élete és műve</w:t>
      </w:r>
      <w:r w:rsidR="00A05DD3">
        <w:rPr>
          <w:rFonts w:ascii="Times New Roman" w:hAnsi="Times New Roman" w:cs="Times New Roman"/>
          <w:sz w:val="24"/>
          <w:szCs w:val="24"/>
        </w:rPr>
        <w:t xml:space="preserve">. </w:t>
      </w:r>
      <w:r w:rsidR="00D6106A">
        <w:rPr>
          <w:rFonts w:ascii="Times New Roman" w:hAnsi="Times New Roman" w:cs="Times New Roman"/>
          <w:sz w:val="24"/>
          <w:szCs w:val="24"/>
        </w:rPr>
        <w:t>Mesterházi Miklós ford</w:t>
      </w:r>
      <w:r w:rsidR="00274F26">
        <w:rPr>
          <w:rFonts w:ascii="Times New Roman" w:hAnsi="Times New Roman" w:cs="Times New Roman"/>
          <w:sz w:val="24"/>
          <w:szCs w:val="24"/>
        </w:rPr>
        <w:t>ítása</w:t>
      </w:r>
      <w:r w:rsidR="00D6106A">
        <w:rPr>
          <w:rFonts w:ascii="Times New Roman" w:hAnsi="Times New Roman" w:cs="Times New Roman"/>
          <w:sz w:val="24"/>
          <w:szCs w:val="24"/>
        </w:rPr>
        <w:t>. B</w:t>
      </w:r>
      <w:r w:rsidR="00274F26">
        <w:rPr>
          <w:rFonts w:ascii="Times New Roman" w:hAnsi="Times New Roman" w:cs="Times New Roman"/>
          <w:sz w:val="24"/>
          <w:szCs w:val="24"/>
        </w:rPr>
        <w:t>p.</w:t>
      </w:r>
      <w:r w:rsidR="00D6106A">
        <w:rPr>
          <w:rFonts w:ascii="Times New Roman" w:hAnsi="Times New Roman" w:cs="Times New Roman"/>
          <w:sz w:val="24"/>
          <w:szCs w:val="24"/>
        </w:rPr>
        <w:t>: Osiris, 2001.</w:t>
      </w:r>
    </w:p>
    <w:p w:rsidR="00CC46FE" w:rsidRDefault="00CC46FE" w:rsidP="00CC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106A">
        <w:rPr>
          <w:rFonts w:ascii="Times New Roman" w:hAnsi="Times New Roman" w:cs="Times New Roman"/>
          <w:sz w:val="24"/>
          <w:szCs w:val="24"/>
        </w:rPr>
        <w:t xml:space="preserve">Papp Zoltán: </w:t>
      </w:r>
      <w:r w:rsidR="00D6106A" w:rsidRPr="00D6106A">
        <w:rPr>
          <w:rFonts w:ascii="Times New Roman" w:hAnsi="Times New Roman" w:cs="Times New Roman"/>
          <w:i/>
          <w:sz w:val="24"/>
          <w:szCs w:val="24"/>
        </w:rPr>
        <w:t>Elidőzni a szépnél</w:t>
      </w:r>
      <w:r w:rsidR="00D6106A">
        <w:rPr>
          <w:rFonts w:ascii="Times New Roman" w:hAnsi="Times New Roman" w:cs="Times New Roman"/>
          <w:sz w:val="24"/>
          <w:szCs w:val="24"/>
        </w:rPr>
        <w:t xml:space="preserve">. </w:t>
      </w:r>
      <w:r w:rsidR="00D6106A" w:rsidRPr="00D6106A">
        <w:rPr>
          <w:rFonts w:ascii="Times New Roman" w:hAnsi="Times New Roman" w:cs="Times New Roman"/>
          <w:i/>
          <w:sz w:val="24"/>
          <w:szCs w:val="24"/>
        </w:rPr>
        <w:t>Kant esztétikájáról</w:t>
      </w:r>
      <w:r w:rsidR="00D6106A">
        <w:rPr>
          <w:rFonts w:ascii="Times New Roman" w:hAnsi="Times New Roman" w:cs="Times New Roman"/>
          <w:sz w:val="24"/>
          <w:szCs w:val="24"/>
        </w:rPr>
        <w:t>. B</w:t>
      </w:r>
      <w:r w:rsidR="00274F26">
        <w:rPr>
          <w:rFonts w:ascii="Times New Roman" w:hAnsi="Times New Roman" w:cs="Times New Roman"/>
          <w:sz w:val="24"/>
          <w:szCs w:val="24"/>
        </w:rPr>
        <w:t>p.</w:t>
      </w:r>
      <w:r w:rsidR="00D6106A">
        <w:rPr>
          <w:rFonts w:ascii="Times New Roman" w:hAnsi="Times New Roman" w:cs="Times New Roman"/>
          <w:sz w:val="24"/>
          <w:szCs w:val="24"/>
        </w:rPr>
        <w:t>: Atlantisz, 2010.</w:t>
      </w:r>
    </w:p>
    <w:p w:rsidR="007B3ED4" w:rsidRPr="00CC46FE" w:rsidRDefault="007B3ED4" w:rsidP="00CC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Tengelyi László: </w:t>
      </w:r>
      <w:r w:rsidRPr="007B3ED4">
        <w:rPr>
          <w:rFonts w:ascii="Times New Roman" w:hAnsi="Times New Roman" w:cs="Times New Roman"/>
          <w:i/>
          <w:sz w:val="24"/>
          <w:szCs w:val="24"/>
        </w:rPr>
        <w:t>Kant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F26">
        <w:rPr>
          <w:rFonts w:ascii="Times New Roman" w:hAnsi="Times New Roman" w:cs="Times New Roman"/>
          <w:sz w:val="24"/>
          <w:szCs w:val="24"/>
        </w:rPr>
        <w:t>Bp.:</w:t>
      </w:r>
      <w:r>
        <w:rPr>
          <w:rFonts w:ascii="Times New Roman" w:hAnsi="Times New Roman" w:cs="Times New Roman"/>
          <w:sz w:val="24"/>
          <w:szCs w:val="24"/>
        </w:rPr>
        <w:t xml:space="preserve"> Áron, 1995.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30F5E"/>
    <w:rsid w:val="000D7C36"/>
    <w:rsid w:val="00170EF3"/>
    <w:rsid w:val="001B1123"/>
    <w:rsid w:val="00274F26"/>
    <w:rsid w:val="002D3DF3"/>
    <w:rsid w:val="002F4518"/>
    <w:rsid w:val="003204B3"/>
    <w:rsid w:val="003F27E5"/>
    <w:rsid w:val="004C0BBB"/>
    <w:rsid w:val="004F2911"/>
    <w:rsid w:val="00557231"/>
    <w:rsid w:val="00581E09"/>
    <w:rsid w:val="006933D9"/>
    <w:rsid w:val="006A0A55"/>
    <w:rsid w:val="007722E2"/>
    <w:rsid w:val="007820FF"/>
    <w:rsid w:val="007B3ED4"/>
    <w:rsid w:val="008659B3"/>
    <w:rsid w:val="008B3023"/>
    <w:rsid w:val="008D4F68"/>
    <w:rsid w:val="008F0996"/>
    <w:rsid w:val="00900DC7"/>
    <w:rsid w:val="00996F11"/>
    <w:rsid w:val="009A1627"/>
    <w:rsid w:val="009C435B"/>
    <w:rsid w:val="009C5192"/>
    <w:rsid w:val="009F739C"/>
    <w:rsid w:val="00A0570B"/>
    <w:rsid w:val="00A05DD3"/>
    <w:rsid w:val="00AB05DE"/>
    <w:rsid w:val="00B04D08"/>
    <w:rsid w:val="00BE2859"/>
    <w:rsid w:val="00C9319D"/>
    <w:rsid w:val="00C9428A"/>
    <w:rsid w:val="00CC46FE"/>
    <w:rsid w:val="00CE712E"/>
    <w:rsid w:val="00D6106A"/>
    <w:rsid w:val="00D83A62"/>
    <w:rsid w:val="00DE51BD"/>
    <w:rsid w:val="00DF7BA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2019-02-11T08:04:00Z</dcterms:created>
  <dcterms:modified xsi:type="dcterms:W3CDTF">2019-02-11T08:04:00Z</dcterms:modified>
</cp:coreProperties>
</file>