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A1" w:rsidRDefault="009C5192" w:rsidP="003204B3">
      <w:pPr>
        <w:jc w:val="center"/>
      </w:pPr>
      <w:bookmarkStart w:id="0" w:name="_GoBack"/>
      <w:bookmarkEnd w:id="0"/>
      <w:r>
        <w:t>Tematika</w:t>
      </w:r>
    </w:p>
    <w:p w:rsidR="009C5192" w:rsidRDefault="009C5192">
      <w:r>
        <w:t>Kurzus címe:</w:t>
      </w:r>
      <w:r w:rsidR="00677FAD">
        <w:t xml:space="preserve"> </w:t>
      </w:r>
      <w:r w:rsidR="00677FAD" w:rsidRPr="00677FAD">
        <w:t xml:space="preserve">Műelemzés </w:t>
      </w:r>
      <w:proofErr w:type="spellStart"/>
      <w:r w:rsidR="00677FAD" w:rsidRPr="00677FAD">
        <w:t>III.sz</w:t>
      </w:r>
      <w:proofErr w:type="spellEnd"/>
      <w:r w:rsidR="00677FAD" w:rsidRPr="00677FAD">
        <w:t>.</w:t>
      </w:r>
    </w:p>
    <w:p w:rsidR="009C5192" w:rsidRDefault="009C5192">
      <w:r>
        <w:t>Kurzus kódja:</w:t>
      </w:r>
      <w:r w:rsidR="00677FAD">
        <w:t xml:space="preserve"> </w:t>
      </w:r>
      <w:r w:rsidR="00677FAD" w:rsidRPr="00677FAD">
        <w:t>BTALA0117BA</w:t>
      </w:r>
    </w:p>
    <w:p w:rsidR="009C5192" w:rsidRDefault="009C5192">
      <w:r>
        <w:t>Oktató:</w:t>
      </w:r>
      <w:r w:rsidR="00677FAD">
        <w:t xml:space="preserve"> </w:t>
      </w:r>
      <w:proofErr w:type="spellStart"/>
      <w:r w:rsidR="00677FAD">
        <w:t>Marczin</w:t>
      </w:r>
      <w:proofErr w:type="spellEnd"/>
      <w:r w:rsidR="00677FAD">
        <w:t xml:space="preserve"> I. Bence</w:t>
      </w:r>
    </w:p>
    <w:p w:rsidR="009C5192" w:rsidRDefault="009C5192">
      <w:r>
        <w:t>Órarendi információ:</w:t>
      </w:r>
    </w:p>
    <w:p w:rsidR="009C5192" w:rsidRDefault="00677FAD">
      <w:r w:rsidRPr="00677FAD">
        <w:t>H 12-14</w:t>
      </w:r>
      <w:r>
        <w:t xml:space="preserve">, </w:t>
      </w:r>
      <w:r w:rsidRPr="00677FAD">
        <w:t>232/c</w:t>
      </w:r>
    </w:p>
    <w:p w:rsidR="009C5192" w:rsidRDefault="009C5192">
      <w:r>
        <w:t>A kurzus célja:</w:t>
      </w:r>
    </w:p>
    <w:p w:rsidR="009C5192" w:rsidRDefault="00677FAD" w:rsidP="00677FAD">
      <w:pPr>
        <w:jc w:val="both"/>
      </w:pPr>
      <w:r>
        <w:t>A hallgatók ismerjék meg és gyakorolják a különböző művészeti ágakba tartozó alkotások elemzését, legyenek képesek a meglévő módszereik mellé a művekhez leginkább megfelelő egyedi szempontrendszereket kialakítani, gyakorolják a műelemzés közösségi tevékenységét, legyenek képesek egy elhangzó szempont mellett, akár ellen felhozni példákat, egyéb szempontokat.</w:t>
      </w:r>
    </w:p>
    <w:p w:rsidR="009C5192" w:rsidRDefault="009C5192"/>
    <w:p w:rsidR="009C5192" w:rsidRDefault="009C5192">
      <w:r>
        <w:t xml:space="preserve">A kurzus témái: </w:t>
      </w:r>
    </w:p>
    <w:p w:rsidR="009C5192" w:rsidRDefault="009C5192">
      <w:r>
        <w:t>1.</w:t>
      </w:r>
      <w:r w:rsidR="00677FAD">
        <w:t xml:space="preserve"> Tematika, követelmények, a </w:t>
      </w:r>
      <w:r w:rsidR="000E19AE">
        <w:t>kurzus menete</w:t>
      </w:r>
      <w:r w:rsidR="00677FAD">
        <w:t xml:space="preserve"> és a műelemzés céljainak </w:t>
      </w:r>
      <w:proofErr w:type="spellStart"/>
      <w:r w:rsidR="00677FAD">
        <w:t>begbeszélése</w:t>
      </w:r>
      <w:proofErr w:type="spellEnd"/>
    </w:p>
    <w:p w:rsidR="009C5192" w:rsidRDefault="009C5192">
      <w:r>
        <w:t>2.</w:t>
      </w:r>
      <w:r w:rsidR="00677FAD">
        <w:t xml:space="preserve"> Műelemzési módszerek, </w:t>
      </w:r>
      <w:proofErr w:type="spellStart"/>
      <w:r w:rsidR="00677FAD">
        <w:t>kiállításlátogatás</w:t>
      </w:r>
      <w:proofErr w:type="spellEnd"/>
      <w:r w:rsidR="00677FAD">
        <w:t xml:space="preserve"> előkészítése</w:t>
      </w:r>
    </w:p>
    <w:p w:rsidR="009C5192" w:rsidRDefault="009C5192">
      <w:r>
        <w:t>3.</w:t>
      </w:r>
      <w:r w:rsidR="00677FAD">
        <w:t xml:space="preserve"> </w:t>
      </w:r>
      <w:proofErr w:type="spellStart"/>
      <w:r w:rsidR="00677FAD">
        <w:t>Kiállításlátogatás</w:t>
      </w:r>
      <w:proofErr w:type="spellEnd"/>
    </w:p>
    <w:p w:rsidR="009C5192" w:rsidRDefault="009C5192">
      <w:r>
        <w:t>4.</w:t>
      </w:r>
      <w:r w:rsidR="00677FAD">
        <w:t xml:space="preserve"> </w:t>
      </w:r>
      <w:proofErr w:type="spellStart"/>
      <w:r w:rsidR="00677FAD">
        <w:t>Refelktálás</w:t>
      </w:r>
      <w:proofErr w:type="spellEnd"/>
    </w:p>
    <w:p w:rsidR="009C5192" w:rsidRDefault="009C5192">
      <w:r>
        <w:t>5.</w:t>
      </w:r>
      <w:r w:rsidR="00677FAD">
        <w:t xml:space="preserve"> </w:t>
      </w:r>
      <w:r w:rsidR="00631753">
        <w:t xml:space="preserve">Műelemzési módszerek, </w:t>
      </w:r>
      <w:proofErr w:type="spellStart"/>
      <w:r w:rsidR="00631753">
        <w:t>kiállításlátogatás</w:t>
      </w:r>
      <w:proofErr w:type="spellEnd"/>
      <w:r w:rsidR="00631753">
        <w:t xml:space="preserve"> előkészítése</w:t>
      </w:r>
    </w:p>
    <w:p w:rsidR="009C5192" w:rsidRDefault="009C5192">
      <w:r>
        <w:t>6.</w:t>
      </w:r>
      <w:r w:rsidR="00677FAD">
        <w:t xml:space="preserve"> </w:t>
      </w:r>
      <w:proofErr w:type="spellStart"/>
      <w:r w:rsidR="00677FAD">
        <w:t>Kiállításlátogatás</w:t>
      </w:r>
      <w:proofErr w:type="spellEnd"/>
    </w:p>
    <w:p w:rsidR="009C5192" w:rsidRDefault="009C5192">
      <w:r>
        <w:t>7.</w:t>
      </w:r>
      <w:r w:rsidR="00631753">
        <w:t xml:space="preserve"> </w:t>
      </w:r>
      <w:proofErr w:type="spellStart"/>
      <w:r w:rsidR="00631753">
        <w:t>Refletálás</w:t>
      </w:r>
      <w:proofErr w:type="spellEnd"/>
    </w:p>
    <w:p w:rsidR="009C5192" w:rsidRDefault="009C5192">
      <w:r>
        <w:t>8.</w:t>
      </w:r>
      <w:r w:rsidR="00631753">
        <w:t xml:space="preserve"> Műelemzési módszerek, műbefogadás előkészítése</w:t>
      </w:r>
    </w:p>
    <w:p w:rsidR="009C5192" w:rsidRDefault="009C5192">
      <w:r>
        <w:t>9.</w:t>
      </w:r>
      <w:r w:rsidR="00631753">
        <w:t xml:space="preserve"> </w:t>
      </w:r>
      <w:proofErr w:type="spellStart"/>
      <w:r w:rsidR="00631753">
        <w:t>Kiállításlátogatás</w:t>
      </w:r>
      <w:proofErr w:type="spellEnd"/>
      <w:r w:rsidR="00631753">
        <w:t>/színházlátogatás</w:t>
      </w:r>
    </w:p>
    <w:p w:rsidR="009C5192" w:rsidRDefault="009C5192">
      <w:r>
        <w:t>10</w:t>
      </w:r>
      <w:r w:rsidR="00677FAD">
        <w:t>.</w:t>
      </w:r>
      <w:r w:rsidR="00631753">
        <w:t xml:space="preserve"> Referátumtartás</w:t>
      </w:r>
    </w:p>
    <w:p w:rsidR="009C5192" w:rsidRDefault="009C5192">
      <w:r>
        <w:t>11.</w:t>
      </w:r>
      <w:r w:rsidR="00631753">
        <w:t xml:space="preserve"> Referátumtartás</w:t>
      </w:r>
    </w:p>
    <w:p w:rsidR="009C5192" w:rsidRDefault="009C5192">
      <w:r>
        <w:t>12.</w:t>
      </w:r>
      <w:r w:rsidR="00631753">
        <w:t xml:space="preserve"> Referátumtartás</w:t>
      </w:r>
    </w:p>
    <w:p w:rsidR="009C5192" w:rsidRDefault="009C5192"/>
    <w:p w:rsidR="009C5192" w:rsidRDefault="009C5192">
      <w:r>
        <w:t>A kurzus teljesítésének feltételei:</w:t>
      </w:r>
      <w:r w:rsidR="00677FAD">
        <w:t xml:space="preserve"> Kurzuson való jelenlét, 3 hiányzás megengedett.</w:t>
      </w:r>
    </w:p>
    <w:p w:rsidR="009C5192" w:rsidRDefault="009C5192" w:rsidP="00A55A1F">
      <w:pPr>
        <w:jc w:val="both"/>
      </w:pPr>
      <w:r>
        <w:t>A számonkérés módja:</w:t>
      </w:r>
      <w:r w:rsidR="00677FAD">
        <w:t xml:space="preserve"> </w:t>
      </w:r>
      <w:r w:rsidR="00A55A1F">
        <w:t>Referátumtartás és</w:t>
      </w:r>
      <w:r w:rsidR="00677FAD">
        <w:t xml:space="preserve"> aktív órai jelenlét alapján jegymegajánlás</w:t>
      </w:r>
      <w:r w:rsidR="00A55A1F">
        <w:t xml:space="preserve">, </w:t>
      </w:r>
      <w:r w:rsidR="00677FAD">
        <w:t>beadandó dolgozat.</w:t>
      </w:r>
    </w:p>
    <w:p w:rsidR="00631753" w:rsidRDefault="009C5192">
      <w:r>
        <w:lastRenderedPageBreak/>
        <w:t>Kötelező irodalom:</w:t>
      </w:r>
    </w:p>
    <w:p w:rsidR="000E19AE" w:rsidRDefault="000E19AE">
      <w:proofErr w:type="spellStart"/>
      <w:r>
        <w:t>Adorno</w:t>
      </w:r>
      <w:proofErr w:type="spellEnd"/>
      <w:r>
        <w:t>: A művészet és a művészetek</w:t>
      </w:r>
    </w:p>
    <w:p w:rsidR="009C5192" w:rsidRDefault="00631753">
      <w:proofErr w:type="spellStart"/>
      <w:r w:rsidRPr="00631753">
        <w:t>Gadamer</w:t>
      </w:r>
      <w:proofErr w:type="spellEnd"/>
      <w:r>
        <w:t>: A szép aktualitása</w:t>
      </w:r>
    </w:p>
    <w:p w:rsidR="000E19AE" w:rsidRDefault="000E19AE">
      <w:r>
        <w:t>Radnóti: Jöjj és láss!</w:t>
      </w:r>
    </w:p>
    <w:p w:rsidR="00631753" w:rsidRDefault="00631753"/>
    <w:p w:rsidR="009C5192" w:rsidRDefault="009C5192">
      <w:r>
        <w:t>Ajánlott irodalom:</w:t>
      </w:r>
    </w:p>
    <w:p w:rsidR="009C5192" w:rsidRDefault="00C63916">
      <w:r>
        <w:t xml:space="preserve">A </w:t>
      </w:r>
      <w:r w:rsidR="000E19AE">
        <w:t xml:space="preserve">Balkon és </w:t>
      </w:r>
      <w:r>
        <w:t xml:space="preserve">az </w:t>
      </w:r>
      <w:r w:rsidR="000E19AE">
        <w:t>Új Művészet folyóiratok legújabb számai</w:t>
      </w:r>
    </w:p>
    <w:p w:rsidR="009C5192" w:rsidRDefault="009C5192" w:rsidP="004F2911">
      <w:pPr>
        <w:jc w:val="both"/>
      </w:pPr>
    </w:p>
    <w:p w:rsidR="009C5192" w:rsidRDefault="009C5192" w:rsidP="00A55A1F">
      <w:pPr>
        <w:jc w:val="both"/>
      </w:pPr>
      <w:r>
        <w:t>A kurzus tematikája a félév folyamán</w:t>
      </w:r>
      <w:r w:rsidR="003204B3">
        <w:t xml:space="preserve"> változhat. Az oktató az utolsó órán megbeszéli a hallgatókkal a kurzus teljesítését a félévi munka tükrében.</w:t>
      </w:r>
    </w:p>
    <w:p w:rsidR="00631753" w:rsidRDefault="00631753" w:rsidP="00A55A1F">
      <w:pPr>
        <w:jc w:val="both"/>
      </w:pPr>
      <w:r>
        <w:t>A kiállítás és színházlátogatások időpontjai nem a kurzus időpontjában lesznek, ezek megbeszélés tárgyát képzik.</w:t>
      </w:r>
    </w:p>
    <w:p w:rsidR="003204B3" w:rsidRDefault="003204B3"/>
    <w:p w:rsidR="003204B3" w:rsidRDefault="003204B3"/>
    <w:sectPr w:rsidR="0032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2"/>
    <w:rsid w:val="0006749E"/>
    <w:rsid w:val="000E19AE"/>
    <w:rsid w:val="003204B3"/>
    <w:rsid w:val="004F2911"/>
    <w:rsid w:val="004F34C7"/>
    <w:rsid w:val="00631753"/>
    <w:rsid w:val="00677FAD"/>
    <w:rsid w:val="007722E2"/>
    <w:rsid w:val="009C5192"/>
    <w:rsid w:val="00A55A1F"/>
    <w:rsid w:val="00C63916"/>
    <w:rsid w:val="00D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dcterms:created xsi:type="dcterms:W3CDTF">2017-02-20T10:15:00Z</dcterms:created>
  <dcterms:modified xsi:type="dcterms:W3CDTF">2017-02-20T10:15:00Z</dcterms:modified>
</cp:coreProperties>
</file>