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9" w:rsidRDefault="00B61E49"/>
    <w:p w:rsidR="00C01D5E" w:rsidRDefault="00C01D5E" w:rsidP="00F752D9">
      <w:pPr>
        <w:jc w:val="center"/>
        <w:rPr>
          <w:b/>
        </w:rPr>
      </w:pPr>
      <w:r>
        <w:rPr>
          <w:b/>
        </w:rPr>
        <w:t>Pongrácz Tibor</w:t>
      </w:r>
    </w:p>
    <w:p w:rsidR="00F752D9" w:rsidRDefault="00F752D9" w:rsidP="00F752D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Modern művészetelméletek</w:t>
      </w:r>
    </w:p>
    <w:p w:rsidR="00F752D9" w:rsidRDefault="00F752D9" w:rsidP="00F752D9">
      <w:pPr>
        <w:jc w:val="center"/>
        <w:rPr>
          <w:b/>
        </w:rPr>
      </w:pPr>
    </w:p>
    <w:p w:rsidR="00F752D9" w:rsidRDefault="00F752D9" w:rsidP="00F752D9">
      <w:pPr>
        <w:jc w:val="center"/>
        <w:rPr>
          <w:i/>
        </w:rPr>
      </w:pPr>
      <w:r>
        <w:rPr>
          <w:i/>
        </w:rPr>
        <w:t>Az interpretáció elméletei</w:t>
      </w:r>
    </w:p>
    <w:p w:rsidR="00F752D9" w:rsidRDefault="00F752D9" w:rsidP="00F752D9">
      <w:pPr>
        <w:jc w:val="center"/>
        <w:rPr>
          <w:i/>
        </w:rPr>
      </w:pPr>
    </w:p>
    <w:p w:rsidR="00F752D9" w:rsidRDefault="00F752D9" w:rsidP="00F752D9">
      <w:pPr>
        <w:jc w:val="center"/>
        <w:rPr>
          <w:i/>
        </w:rPr>
      </w:pPr>
    </w:p>
    <w:p w:rsidR="00F752D9" w:rsidRDefault="00F752D9" w:rsidP="00F752D9">
      <w:pPr>
        <w:jc w:val="both"/>
      </w:pPr>
      <w:r>
        <w:t xml:space="preserve">A kurzus feladata, hogy a modern interpretációs-elméletek egy vonulatát (elsősorban a hermeneutika és a </w:t>
      </w:r>
      <w:proofErr w:type="spellStart"/>
      <w:r w:rsidR="00D725E7">
        <w:t>befogadáselmélet</w:t>
      </w:r>
      <w:proofErr w:type="spellEnd"/>
      <w:r>
        <w:t xml:space="preserve"> köréből) bemutassa.</w:t>
      </w:r>
    </w:p>
    <w:p w:rsidR="00F752D9" w:rsidRDefault="00F752D9" w:rsidP="00F752D9">
      <w:pPr>
        <w:pStyle w:val="Listaszerbekezds"/>
        <w:numPr>
          <w:ilvl w:val="0"/>
          <w:numId w:val="1"/>
        </w:numPr>
        <w:jc w:val="both"/>
      </w:pPr>
      <w:r>
        <w:t xml:space="preserve"> Mi az interpretáció? Szövegértelmezés – filológia – hermeneutika </w:t>
      </w:r>
    </w:p>
    <w:p w:rsidR="00F752D9" w:rsidRDefault="00F752D9" w:rsidP="00F752D9">
      <w:pPr>
        <w:pStyle w:val="Listaszerbekezds"/>
        <w:numPr>
          <w:ilvl w:val="0"/>
          <w:numId w:val="1"/>
        </w:numPr>
        <w:jc w:val="both"/>
      </w:pPr>
      <w:r>
        <w:t xml:space="preserve">A hermeneutikai erőszak: Heidegger: Hölderlin és a költészet lényege. </w:t>
      </w:r>
      <w:proofErr w:type="spellStart"/>
      <w:r>
        <w:t>In</w:t>
      </w:r>
      <w:proofErr w:type="spellEnd"/>
      <w:r>
        <w:t>: Heidegger: Magyarázatok Hölderlin költészetéhez. Latin Betűk, 1998. 35-53.o.</w:t>
      </w:r>
    </w:p>
    <w:p w:rsidR="00F752D9" w:rsidRDefault="00213DCD" w:rsidP="00F752D9">
      <w:pPr>
        <w:pStyle w:val="Listaszerbekezds"/>
        <w:numPr>
          <w:ilvl w:val="0"/>
          <w:numId w:val="1"/>
        </w:numPr>
        <w:jc w:val="both"/>
      </w:pPr>
      <w:r>
        <w:t xml:space="preserve">Keretek: </w:t>
      </w:r>
      <w:r w:rsidR="00F752D9">
        <w:t xml:space="preserve">Föld és világ vitája. Heidegger: A műalkotás eredete. </w:t>
      </w:r>
      <w:proofErr w:type="spellStart"/>
      <w:r w:rsidR="00F752D9">
        <w:t>In</w:t>
      </w:r>
      <w:proofErr w:type="spellEnd"/>
      <w:r w:rsidR="00F752D9">
        <w:t>: Heidegger: Rejtekutak: 9-70.o.</w:t>
      </w:r>
    </w:p>
    <w:p w:rsidR="00F752D9" w:rsidRDefault="00F752D9" w:rsidP="00F752D9">
      <w:pPr>
        <w:pStyle w:val="Listaszerbekezds"/>
        <w:numPr>
          <w:ilvl w:val="0"/>
          <w:numId w:val="1"/>
        </w:numPr>
        <w:jc w:val="both"/>
      </w:pPr>
      <w:r>
        <w:t>Az előző óra folytatása</w:t>
      </w:r>
    </w:p>
    <w:p w:rsidR="00F752D9" w:rsidRDefault="00F752D9" w:rsidP="00F752D9">
      <w:pPr>
        <w:pStyle w:val="Listaszerbekezds"/>
        <w:numPr>
          <w:ilvl w:val="0"/>
          <w:numId w:val="1"/>
        </w:numPr>
        <w:jc w:val="both"/>
      </w:pPr>
      <w:r>
        <w:t>Az előző óra folytatása</w:t>
      </w:r>
    </w:p>
    <w:p w:rsidR="00F752D9" w:rsidRDefault="00F752D9" w:rsidP="00F752D9">
      <w:pPr>
        <w:pStyle w:val="Listaszerbekezds"/>
        <w:numPr>
          <w:ilvl w:val="0"/>
          <w:numId w:val="1"/>
        </w:numPr>
        <w:jc w:val="both"/>
      </w:pPr>
      <w:r>
        <w:t xml:space="preserve">Hermeneutikai tapasztalat. </w:t>
      </w:r>
      <w:proofErr w:type="spellStart"/>
      <w:r>
        <w:t>Gadamer</w:t>
      </w:r>
      <w:proofErr w:type="spellEnd"/>
      <w:r w:rsidR="00D725E7">
        <w:t xml:space="preserve">: A hermeneutikai probléma visszanyerése. </w:t>
      </w:r>
      <w:proofErr w:type="spellStart"/>
      <w:r w:rsidR="00D725E7">
        <w:t>In</w:t>
      </w:r>
      <w:proofErr w:type="spellEnd"/>
      <w:r w:rsidR="00D725E7">
        <w:t xml:space="preserve">: </w:t>
      </w:r>
      <w:proofErr w:type="spellStart"/>
      <w:r w:rsidR="00D725E7">
        <w:t>Gadamer</w:t>
      </w:r>
      <w:proofErr w:type="spellEnd"/>
      <w:r w:rsidR="00D725E7">
        <w:t>: Igazság és módszer. Osiris. 2003. 343-425.</w:t>
      </w:r>
    </w:p>
    <w:p w:rsidR="00D725E7" w:rsidRDefault="00D725E7" w:rsidP="00F752D9">
      <w:pPr>
        <w:pStyle w:val="Listaszerbekezds"/>
        <w:numPr>
          <w:ilvl w:val="0"/>
          <w:numId w:val="1"/>
        </w:numPr>
        <w:jc w:val="both"/>
      </w:pPr>
      <w:r>
        <w:t>Az előző óra folytatása</w:t>
      </w:r>
    </w:p>
    <w:p w:rsidR="00D725E7" w:rsidRDefault="00D725E7" w:rsidP="00F752D9">
      <w:pPr>
        <w:pStyle w:val="Listaszerbekezds"/>
        <w:numPr>
          <w:ilvl w:val="0"/>
          <w:numId w:val="1"/>
        </w:numPr>
        <w:jc w:val="both"/>
      </w:pPr>
      <w:r>
        <w:t>Az előző óra folytatása</w:t>
      </w:r>
    </w:p>
    <w:p w:rsidR="00D725E7" w:rsidRDefault="00D725E7" w:rsidP="00F752D9">
      <w:pPr>
        <w:pStyle w:val="Listaszerbekezds"/>
        <w:numPr>
          <w:ilvl w:val="0"/>
          <w:numId w:val="1"/>
        </w:numPr>
        <w:jc w:val="both"/>
      </w:pPr>
      <w:r>
        <w:t xml:space="preserve">A klasszikus és a modern paradigmája. </w:t>
      </w:r>
      <w:proofErr w:type="spellStart"/>
      <w:r>
        <w:t>Gadamer</w:t>
      </w:r>
      <w:proofErr w:type="spellEnd"/>
      <w:r>
        <w:t xml:space="preserve">: A szép aktualitása. </w:t>
      </w:r>
      <w:proofErr w:type="spellStart"/>
      <w:r>
        <w:t>In</w:t>
      </w:r>
      <w:proofErr w:type="spellEnd"/>
      <w:r>
        <w:t xml:space="preserve">: </w:t>
      </w:r>
      <w:proofErr w:type="spellStart"/>
      <w:r>
        <w:t>Gadamer</w:t>
      </w:r>
      <w:proofErr w:type="spellEnd"/>
      <w:r>
        <w:t xml:space="preserve">: A szép aktualitása. </w:t>
      </w:r>
      <w:proofErr w:type="spellStart"/>
      <w:r>
        <w:t>T-Twins</w:t>
      </w:r>
      <w:proofErr w:type="spellEnd"/>
      <w:r>
        <w:t>, 1994. 11-85.o.</w:t>
      </w:r>
    </w:p>
    <w:p w:rsidR="00D725E7" w:rsidRDefault="00D725E7" w:rsidP="00F752D9">
      <w:pPr>
        <w:pStyle w:val="Listaszerbekezds"/>
        <w:numPr>
          <w:ilvl w:val="0"/>
          <w:numId w:val="1"/>
        </w:numPr>
        <w:jc w:val="both"/>
      </w:pPr>
      <w:r>
        <w:t>Az előző óra folytatása</w:t>
      </w:r>
    </w:p>
    <w:p w:rsidR="00D725E7" w:rsidRDefault="00D725E7" w:rsidP="00F752D9">
      <w:pPr>
        <w:pStyle w:val="Listaszerbekezds"/>
        <w:numPr>
          <w:ilvl w:val="0"/>
          <w:numId w:val="1"/>
        </w:numPr>
        <w:jc w:val="both"/>
      </w:pPr>
      <w:proofErr w:type="spellStart"/>
      <w:r>
        <w:t>Befogadáselmélet</w:t>
      </w:r>
      <w:proofErr w:type="spellEnd"/>
      <w:r>
        <w:t xml:space="preserve">. </w:t>
      </w:r>
      <w:proofErr w:type="spellStart"/>
      <w:r>
        <w:t>Jauss</w:t>
      </w:r>
      <w:proofErr w:type="spellEnd"/>
      <w:r>
        <w:t xml:space="preserve">: Az olvasás aktusa. </w:t>
      </w:r>
      <w:proofErr w:type="spellStart"/>
      <w:r>
        <w:t>In</w:t>
      </w:r>
      <w:proofErr w:type="spellEnd"/>
      <w:r>
        <w:t xml:space="preserve">: Testes Könyv I. </w:t>
      </w:r>
      <w:proofErr w:type="spellStart"/>
      <w:r>
        <w:t>Ictus</w:t>
      </w:r>
      <w:proofErr w:type="spellEnd"/>
      <w:r>
        <w:t>, 1996. 241-265.o.</w:t>
      </w:r>
    </w:p>
    <w:p w:rsidR="00D725E7" w:rsidRDefault="00D725E7" w:rsidP="00F752D9">
      <w:pPr>
        <w:pStyle w:val="Listaszerbekezds"/>
        <w:numPr>
          <w:ilvl w:val="0"/>
          <w:numId w:val="1"/>
        </w:numPr>
        <w:jc w:val="both"/>
      </w:pPr>
      <w:r>
        <w:t xml:space="preserve">A szöveg státusa. Stanley </w:t>
      </w:r>
      <w:proofErr w:type="spellStart"/>
      <w:r>
        <w:t>Fish</w:t>
      </w:r>
      <w:proofErr w:type="spellEnd"/>
      <w:r>
        <w:t xml:space="preserve">: Van szöveg ezen az órán? </w:t>
      </w:r>
      <w:proofErr w:type="spellStart"/>
      <w:r>
        <w:t>In</w:t>
      </w:r>
      <w:proofErr w:type="spellEnd"/>
      <w:r>
        <w:t xml:space="preserve">: Testes Könyv I. </w:t>
      </w:r>
      <w:proofErr w:type="spellStart"/>
      <w:r>
        <w:t>Ictus</w:t>
      </w:r>
      <w:proofErr w:type="spellEnd"/>
      <w:r>
        <w:t>, 1996.  265-283.o.</w:t>
      </w:r>
    </w:p>
    <w:p w:rsidR="00D725E7" w:rsidRDefault="00213DCD" w:rsidP="00F752D9">
      <w:pPr>
        <w:pStyle w:val="Listaszerbekezds"/>
        <w:numPr>
          <w:ilvl w:val="0"/>
          <w:numId w:val="1"/>
        </w:numPr>
        <w:jc w:val="both"/>
      </w:pPr>
      <w:r>
        <w:t xml:space="preserve">Igazolás. Stanley </w:t>
      </w:r>
      <w:proofErr w:type="spellStart"/>
      <w:r>
        <w:t>Fish</w:t>
      </w:r>
      <w:proofErr w:type="spellEnd"/>
      <w:r>
        <w:t xml:space="preserve">: Bizonyítás vagy meggyőzés. </w:t>
      </w:r>
      <w:proofErr w:type="spellStart"/>
      <w:r>
        <w:t>In</w:t>
      </w:r>
      <w:proofErr w:type="spellEnd"/>
      <w:r>
        <w:t>: Az irodalom elméletei III. Jelenkor, 1997. 5-27.o.</w:t>
      </w:r>
      <w:r w:rsidR="00D725E7">
        <w:t xml:space="preserve"> </w:t>
      </w:r>
    </w:p>
    <w:p w:rsidR="00213DCD" w:rsidRPr="00F752D9" w:rsidRDefault="00213DCD" w:rsidP="00F752D9">
      <w:pPr>
        <w:pStyle w:val="Listaszerbekezds"/>
        <w:numPr>
          <w:ilvl w:val="0"/>
          <w:numId w:val="1"/>
        </w:numPr>
        <w:jc w:val="both"/>
      </w:pPr>
      <w:r>
        <w:t xml:space="preserve">Határvonások. </w:t>
      </w:r>
      <w:proofErr w:type="spellStart"/>
      <w:r>
        <w:t>Umberto</w:t>
      </w:r>
      <w:proofErr w:type="spellEnd"/>
      <w:r>
        <w:t xml:space="preserve"> </w:t>
      </w:r>
      <w:proofErr w:type="spellStart"/>
      <w:r>
        <w:t>Eco</w:t>
      </w:r>
      <w:proofErr w:type="spellEnd"/>
      <w:r>
        <w:t xml:space="preserve">: </w:t>
      </w:r>
      <w:proofErr w:type="spellStart"/>
      <w:r>
        <w:t>Intentio</w:t>
      </w:r>
      <w:proofErr w:type="spellEnd"/>
      <w:r>
        <w:t xml:space="preserve"> </w:t>
      </w:r>
      <w:proofErr w:type="spellStart"/>
      <w:r>
        <w:t>lectoris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: </w:t>
      </w:r>
      <w:proofErr w:type="spellStart"/>
      <w:r>
        <w:t>Eco</w:t>
      </w:r>
      <w:proofErr w:type="spellEnd"/>
      <w:r>
        <w:t>: Az értelmezés határai. 21-58.o.</w:t>
      </w:r>
    </w:p>
    <w:p w:rsidR="00F752D9" w:rsidRDefault="00F752D9" w:rsidP="00F752D9">
      <w:pPr>
        <w:jc w:val="center"/>
        <w:rPr>
          <w:b/>
        </w:rPr>
      </w:pPr>
    </w:p>
    <w:p w:rsidR="00F752D9" w:rsidRPr="00F752D9" w:rsidRDefault="00F752D9" w:rsidP="00F752D9">
      <w:pPr>
        <w:jc w:val="center"/>
        <w:rPr>
          <w:b/>
        </w:rPr>
      </w:pPr>
    </w:p>
    <w:sectPr w:rsidR="00F752D9" w:rsidRPr="00F752D9" w:rsidSect="00B61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61B1D"/>
    <w:multiLevelType w:val="hybridMultilevel"/>
    <w:tmpl w:val="3C5C16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D9"/>
    <w:rsid w:val="001500F0"/>
    <w:rsid w:val="00213DCD"/>
    <w:rsid w:val="00215AE0"/>
    <w:rsid w:val="006D6F4C"/>
    <w:rsid w:val="00925C39"/>
    <w:rsid w:val="00B61E49"/>
    <w:rsid w:val="00C01D5E"/>
    <w:rsid w:val="00D2096C"/>
    <w:rsid w:val="00D725E7"/>
    <w:rsid w:val="00F752D9"/>
    <w:rsid w:val="00FA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5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5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Albalu</dc:creator>
  <cp:lastModifiedBy>Lilla</cp:lastModifiedBy>
  <cp:revision>3</cp:revision>
  <dcterms:created xsi:type="dcterms:W3CDTF">2015-02-11T10:12:00Z</dcterms:created>
  <dcterms:modified xsi:type="dcterms:W3CDTF">2015-02-11T10:12:00Z</dcterms:modified>
</cp:coreProperties>
</file>