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DD" w:rsidRPr="00B47094" w:rsidRDefault="00D329DD" w:rsidP="00D329D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7094">
        <w:rPr>
          <w:rFonts w:ascii="Times New Roman" w:hAnsi="Times New Roman" w:cs="Times New Roman"/>
          <w:sz w:val="24"/>
          <w:szCs w:val="24"/>
        </w:rPr>
        <w:t xml:space="preserve">MŰELEMZÉS </w:t>
      </w:r>
      <w:r w:rsidR="00B47094">
        <w:rPr>
          <w:rFonts w:ascii="Times New Roman" w:hAnsi="Times New Roman" w:cs="Times New Roman"/>
          <w:sz w:val="24"/>
          <w:szCs w:val="24"/>
        </w:rPr>
        <w:t>(III. évfolyam)</w:t>
      </w:r>
      <w:r w:rsidR="00B47094">
        <w:rPr>
          <w:rFonts w:ascii="Times New Roman" w:hAnsi="Times New Roman" w:cs="Times New Roman"/>
          <w:sz w:val="24"/>
          <w:szCs w:val="24"/>
        </w:rPr>
        <w:tab/>
      </w:r>
      <w:r w:rsidR="00B47094">
        <w:rPr>
          <w:rFonts w:ascii="Times New Roman" w:hAnsi="Times New Roman" w:cs="Times New Roman"/>
          <w:sz w:val="24"/>
          <w:szCs w:val="24"/>
        </w:rPr>
        <w:tab/>
      </w:r>
      <w:r w:rsidRPr="00B47094">
        <w:rPr>
          <w:rFonts w:ascii="Times New Roman" w:hAnsi="Times New Roman" w:cs="Times New Roman"/>
          <w:sz w:val="24"/>
          <w:szCs w:val="24"/>
        </w:rPr>
        <w:tab/>
        <w:t>Tóth Alexandra</w:t>
      </w:r>
    </w:p>
    <w:p w:rsidR="00A1186E" w:rsidRPr="00B47094" w:rsidRDefault="00667FCA" w:rsidP="00667FCA">
      <w:pPr>
        <w:jc w:val="right"/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 xml:space="preserve">    (Az erőszak irodalmi reprezentációi)</w:t>
      </w:r>
      <w:r w:rsidRPr="00B47094">
        <w:rPr>
          <w:rFonts w:ascii="Times New Roman" w:hAnsi="Times New Roman" w:cs="Times New Roman"/>
          <w:sz w:val="24"/>
          <w:szCs w:val="24"/>
        </w:rPr>
        <w:tab/>
      </w:r>
      <w:r w:rsidRPr="00B47094">
        <w:rPr>
          <w:rFonts w:ascii="Times New Roman" w:hAnsi="Times New Roman" w:cs="Times New Roman"/>
          <w:sz w:val="24"/>
          <w:szCs w:val="24"/>
        </w:rPr>
        <w:tab/>
      </w:r>
      <w:r w:rsidR="00D329DD" w:rsidRPr="00B47094">
        <w:rPr>
          <w:rFonts w:ascii="Times New Roman" w:hAnsi="Times New Roman" w:cs="Times New Roman"/>
          <w:sz w:val="24"/>
          <w:szCs w:val="24"/>
        </w:rPr>
        <w:t xml:space="preserve">       </w:t>
      </w:r>
      <w:r w:rsidR="00DC108B" w:rsidRPr="00B47094">
        <w:rPr>
          <w:rFonts w:ascii="Times New Roman" w:hAnsi="Times New Roman" w:cs="Times New Roman"/>
          <w:sz w:val="24"/>
          <w:szCs w:val="24"/>
        </w:rPr>
        <w:t>kedd, 12:00,</w:t>
      </w:r>
      <w:r w:rsidR="00D329DD" w:rsidRPr="00B47094">
        <w:rPr>
          <w:rFonts w:ascii="Times New Roman" w:hAnsi="Times New Roman" w:cs="Times New Roman"/>
          <w:sz w:val="24"/>
          <w:szCs w:val="24"/>
        </w:rPr>
        <w:t xml:space="preserve"> 223/</w:t>
      </w:r>
      <w:proofErr w:type="gramStart"/>
      <w:r w:rsidRPr="00B4709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667FCA" w:rsidRPr="00B47094" w:rsidRDefault="00667FCA" w:rsidP="00667FCA">
      <w:pPr>
        <w:ind w:left="2832"/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7094">
        <w:rPr>
          <w:rFonts w:ascii="Times New Roman" w:hAnsi="Times New Roman" w:cs="Times New Roman"/>
          <w:sz w:val="24"/>
          <w:szCs w:val="24"/>
        </w:rPr>
        <w:tab/>
      </w:r>
    </w:p>
    <w:p w:rsidR="00667FCA" w:rsidRPr="00B47094" w:rsidRDefault="00667FCA" w:rsidP="00B47094">
      <w:pPr>
        <w:rPr>
          <w:rFonts w:ascii="Times New Roman" w:hAnsi="Times New Roman" w:cs="Times New Roman"/>
          <w:sz w:val="24"/>
          <w:szCs w:val="24"/>
        </w:rPr>
      </w:pPr>
    </w:p>
    <w:p w:rsidR="00DC108B" w:rsidRPr="00B47094" w:rsidRDefault="00DC108B" w:rsidP="00DC108B">
      <w:pPr>
        <w:jc w:val="both"/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A félév során olyan irodalmi szövegek elemzését végezzük, melyek az erőszak különböző típusait tematizálják.  Szó esik a személyes ind</w:t>
      </w:r>
      <w:r w:rsidR="00667FCA" w:rsidRPr="00B47094">
        <w:rPr>
          <w:rFonts w:ascii="Times New Roman" w:hAnsi="Times New Roman" w:cs="Times New Roman"/>
          <w:sz w:val="24"/>
          <w:szCs w:val="24"/>
        </w:rPr>
        <w:t>íttatásból elkövetett erőszakról, a kollektív erőszakformákról, népirtásokról</w:t>
      </w:r>
      <w:r w:rsidRPr="00B47094">
        <w:rPr>
          <w:rFonts w:ascii="Times New Roman" w:hAnsi="Times New Roman" w:cs="Times New Roman"/>
          <w:sz w:val="24"/>
          <w:szCs w:val="24"/>
        </w:rPr>
        <w:t>, elem</w:t>
      </w:r>
      <w:r w:rsidR="00667FCA" w:rsidRPr="00B47094">
        <w:rPr>
          <w:rFonts w:ascii="Times New Roman" w:hAnsi="Times New Roman" w:cs="Times New Roman"/>
          <w:sz w:val="24"/>
          <w:szCs w:val="24"/>
        </w:rPr>
        <w:t>e</w:t>
      </w:r>
      <w:r w:rsidRPr="00B47094">
        <w:rPr>
          <w:rFonts w:ascii="Times New Roman" w:hAnsi="Times New Roman" w:cs="Times New Roman"/>
          <w:sz w:val="24"/>
          <w:szCs w:val="24"/>
        </w:rPr>
        <w:t>z</w:t>
      </w:r>
      <w:r w:rsidR="00667FCA" w:rsidRPr="00B47094">
        <w:rPr>
          <w:rFonts w:ascii="Times New Roman" w:hAnsi="Times New Roman" w:cs="Times New Roman"/>
          <w:sz w:val="24"/>
          <w:szCs w:val="24"/>
        </w:rPr>
        <w:t>zük</w:t>
      </w:r>
      <w:r w:rsidRPr="00B47094">
        <w:rPr>
          <w:rFonts w:ascii="Times New Roman" w:hAnsi="Times New Roman" w:cs="Times New Roman"/>
          <w:sz w:val="24"/>
          <w:szCs w:val="24"/>
        </w:rPr>
        <w:t xml:space="preserve"> a szexuális abúzust, az öncélú</w:t>
      </w:r>
      <w:r w:rsidR="00667FCA" w:rsidRPr="00B47094">
        <w:rPr>
          <w:rFonts w:ascii="Times New Roman" w:hAnsi="Times New Roman" w:cs="Times New Roman"/>
          <w:sz w:val="24"/>
          <w:szCs w:val="24"/>
        </w:rPr>
        <w:t>/</w:t>
      </w:r>
      <w:r w:rsidRPr="00B47094">
        <w:rPr>
          <w:rFonts w:ascii="Times New Roman" w:hAnsi="Times New Roman" w:cs="Times New Roman"/>
          <w:sz w:val="24"/>
          <w:szCs w:val="24"/>
        </w:rPr>
        <w:t xml:space="preserve">önmagáért való erőszakot, </w:t>
      </w:r>
      <w:r w:rsidR="00667FCA" w:rsidRPr="00B47094">
        <w:rPr>
          <w:rFonts w:ascii="Times New Roman" w:hAnsi="Times New Roman" w:cs="Times New Roman"/>
          <w:sz w:val="24"/>
          <w:szCs w:val="24"/>
        </w:rPr>
        <w:t xml:space="preserve">a </w:t>
      </w:r>
      <w:r w:rsidRPr="00B47094">
        <w:rPr>
          <w:rFonts w:ascii="Times New Roman" w:hAnsi="Times New Roman" w:cs="Times New Roman"/>
          <w:sz w:val="24"/>
          <w:szCs w:val="24"/>
        </w:rPr>
        <w:t xml:space="preserve">különböző javak megszerzésével járó rablógyilkosságot, a gyermekkorban elkövetett „bűnöket”, stb. Továbbá </w:t>
      </w:r>
      <w:r w:rsidR="00667FCA" w:rsidRPr="00B47094">
        <w:rPr>
          <w:rFonts w:ascii="Times New Roman" w:hAnsi="Times New Roman" w:cs="Times New Roman"/>
          <w:sz w:val="24"/>
          <w:szCs w:val="24"/>
        </w:rPr>
        <w:t xml:space="preserve">kérdés tárgyává tesszük, hogy a szabadságától való megfosztás miként tekinthető erőszakformaként, s hogy pontosan mit is jelent a lokalizáló erőszak fogalma. </w:t>
      </w:r>
    </w:p>
    <w:p w:rsidR="00395DDA" w:rsidRPr="00B47094" w:rsidRDefault="00395DDA">
      <w:pPr>
        <w:rPr>
          <w:rFonts w:ascii="Times New Roman" w:hAnsi="Times New Roman" w:cs="Times New Roman"/>
          <w:sz w:val="24"/>
          <w:szCs w:val="24"/>
        </w:rPr>
      </w:pPr>
    </w:p>
    <w:p w:rsidR="00395DDA" w:rsidRPr="00B47094" w:rsidRDefault="00F400B1" w:rsidP="00F400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 xml:space="preserve">hét (febr. 17.): Féléves tudnivalók, tematika ismertetése, bevezetés </w:t>
      </w:r>
    </w:p>
    <w:p w:rsidR="00F400B1" w:rsidRPr="00B47094" w:rsidRDefault="00F400B1" w:rsidP="00F400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00B1" w:rsidRPr="00B47094" w:rsidRDefault="00F400B1" w:rsidP="00F400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hét (febr. 24.):</w:t>
      </w:r>
      <w:r w:rsidR="00653C40" w:rsidRPr="00B47094">
        <w:rPr>
          <w:rFonts w:ascii="Times New Roman" w:hAnsi="Times New Roman" w:cs="Times New Roman"/>
          <w:sz w:val="24"/>
          <w:szCs w:val="24"/>
        </w:rPr>
        <w:t xml:space="preserve"> </w:t>
      </w:r>
      <w:r w:rsidR="007550AA" w:rsidRPr="00B47094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="007550AA" w:rsidRPr="00B47094">
        <w:rPr>
          <w:rFonts w:ascii="Times New Roman" w:hAnsi="Times New Roman" w:cs="Times New Roman"/>
          <w:sz w:val="24"/>
          <w:szCs w:val="24"/>
        </w:rPr>
        <w:t>Burgess</w:t>
      </w:r>
      <w:proofErr w:type="spellEnd"/>
      <w:r w:rsidR="007550AA" w:rsidRPr="00B47094">
        <w:rPr>
          <w:rFonts w:ascii="Times New Roman" w:hAnsi="Times New Roman" w:cs="Times New Roman"/>
          <w:sz w:val="24"/>
          <w:szCs w:val="24"/>
        </w:rPr>
        <w:t xml:space="preserve">: </w:t>
      </w:r>
      <w:r w:rsidR="00653C40" w:rsidRPr="00B47094">
        <w:rPr>
          <w:rFonts w:ascii="Times New Roman" w:hAnsi="Times New Roman" w:cs="Times New Roman"/>
          <w:sz w:val="24"/>
          <w:szCs w:val="24"/>
        </w:rPr>
        <w:t>Gépnarancs</w:t>
      </w:r>
    </w:p>
    <w:p w:rsidR="00F400B1" w:rsidRPr="00B47094" w:rsidRDefault="00F400B1" w:rsidP="00F400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00B1" w:rsidRPr="00B47094" w:rsidRDefault="00F400B1" w:rsidP="00F400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hét (márc. 2.):</w:t>
      </w:r>
      <w:r w:rsidR="00653C40" w:rsidRPr="00B47094">
        <w:rPr>
          <w:rFonts w:ascii="Times New Roman" w:hAnsi="Times New Roman" w:cs="Times New Roman"/>
          <w:sz w:val="24"/>
          <w:szCs w:val="24"/>
        </w:rPr>
        <w:t xml:space="preserve"> </w:t>
      </w:r>
      <w:r w:rsidR="00C706C7" w:rsidRPr="00B47094">
        <w:rPr>
          <w:rFonts w:ascii="Times New Roman" w:hAnsi="Times New Roman" w:cs="Times New Roman"/>
          <w:sz w:val="24"/>
          <w:szCs w:val="24"/>
        </w:rPr>
        <w:t>Csáth Géza: Anyagyilkosság,</w:t>
      </w:r>
      <w:r w:rsidR="00D27CAD" w:rsidRPr="00B47094">
        <w:rPr>
          <w:rFonts w:ascii="Times New Roman" w:hAnsi="Times New Roman" w:cs="Times New Roman"/>
          <w:sz w:val="24"/>
          <w:szCs w:val="24"/>
        </w:rPr>
        <w:t xml:space="preserve"> A kis Emma</w:t>
      </w:r>
    </w:p>
    <w:p w:rsidR="00F400B1" w:rsidRPr="00B47094" w:rsidRDefault="00F400B1" w:rsidP="00F400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00B1" w:rsidRPr="00B47094" w:rsidRDefault="00F400B1" w:rsidP="00F400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hét (márc. 9.):</w:t>
      </w:r>
      <w:r w:rsidR="00653C40" w:rsidRPr="00B47094">
        <w:rPr>
          <w:rFonts w:ascii="Times New Roman" w:hAnsi="Times New Roman" w:cs="Times New Roman"/>
          <w:sz w:val="24"/>
          <w:szCs w:val="24"/>
        </w:rPr>
        <w:t xml:space="preserve"> </w:t>
      </w:r>
      <w:r w:rsidR="00D27CAD" w:rsidRPr="00B47094">
        <w:rPr>
          <w:rFonts w:ascii="Times New Roman" w:hAnsi="Times New Roman" w:cs="Times New Roman"/>
          <w:sz w:val="24"/>
          <w:szCs w:val="24"/>
        </w:rPr>
        <w:t xml:space="preserve">Ágota </w:t>
      </w:r>
      <w:proofErr w:type="spellStart"/>
      <w:r w:rsidR="00D27CAD" w:rsidRPr="00B47094">
        <w:rPr>
          <w:rFonts w:ascii="Times New Roman" w:hAnsi="Times New Roman" w:cs="Times New Roman"/>
          <w:sz w:val="24"/>
          <w:szCs w:val="24"/>
        </w:rPr>
        <w:t>Kristof</w:t>
      </w:r>
      <w:proofErr w:type="spellEnd"/>
      <w:r w:rsidR="00D27CAD" w:rsidRPr="00B47094">
        <w:rPr>
          <w:rFonts w:ascii="Times New Roman" w:hAnsi="Times New Roman" w:cs="Times New Roman"/>
          <w:sz w:val="24"/>
          <w:szCs w:val="24"/>
        </w:rPr>
        <w:t>: A nagy füzet (Trilógia)</w:t>
      </w:r>
    </w:p>
    <w:p w:rsidR="00F400B1" w:rsidRPr="00B47094" w:rsidRDefault="00F400B1" w:rsidP="00F400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00B1" w:rsidRPr="00B47094" w:rsidRDefault="00F400B1" w:rsidP="00F400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hét (márc. 16.):</w:t>
      </w:r>
      <w:r w:rsidR="00653C40" w:rsidRPr="00B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AD" w:rsidRPr="00B47094">
        <w:rPr>
          <w:rFonts w:ascii="Times New Roman" w:hAnsi="Times New Roman" w:cs="Times New Roman"/>
          <w:sz w:val="24"/>
          <w:szCs w:val="24"/>
        </w:rPr>
        <w:t>Janne</w:t>
      </w:r>
      <w:proofErr w:type="spellEnd"/>
      <w:r w:rsidR="00D27CAD" w:rsidRPr="00B47094">
        <w:rPr>
          <w:rFonts w:ascii="Times New Roman" w:hAnsi="Times New Roman" w:cs="Times New Roman"/>
          <w:sz w:val="24"/>
          <w:szCs w:val="24"/>
        </w:rPr>
        <w:t xml:space="preserve"> Teller: Semmi</w:t>
      </w:r>
    </w:p>
    <w:p w:rsidR="00F400B1" w:rsidRPr="00B47094" w:rsidRDefault="00F400B1" w:rsidP="00F400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00B1" w:rsidRPr="00B47094" w:rsidRDefault="00F400B1" w:rsidP="00F400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hét (márc. 23.):</w:t>
      </w:r>
      <w:r w:rsidR="00653C40" w:rsidRPr="00B47094">
        <w:rPr>
          <w:rFonts w:ascii="Times New Roman" w:hAnsi="Times New Roman" w:cs="Times New Roman"/>
          <w:sz w:val="24"/>
          <w:szCs w:val="24"/>
        </w:rPr>
        <w:t xml:space="preserve"> </w:t>
      </w:r>
      <w:r w:rsidR="00D27CAD" w:rsidRPr="00B47094">
        <w:rPr>
          <w:rFonts w:ascii="Times New Roman" w:hAnsi="Times New Roman" w:cs="Times New Roman"/>
          <w:sz w:val="24"/>
          <w:szCs w:val="24"/>
        </w:rPr>
        <w:t>Móricz Zsigmond: Barbárok, Szegény emberek</w:t>
      </w:r>
    </w:p>
    <w:p w:rsidR="00F400B1" w:rsidRPr="00B47094" w:rsidRDefault="00F400B1" w:rsidP="00F400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00B1" w:rsidRPr="00B47094" w:rsidRDefault="00F400B1" w:rsidP="00F400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hét (márc. 30.): Konzultációs hét</w:t>
      </w:r>
    </w:p>
    <w:p w:rsidR="00F400B1" w:rsidRPr="00B47094" w:rsidRDefault="00F400B1" w:rsidP="00F400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00B1" w:rsidRPr="00B47094" w:rsidRDefault="00F400B1" w:rsidP="00F400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hét (ápr. 6.):</w:t>
      </w:r>
      <w:r w:rsidR="00653C40" w:rsidRPr="00B47094">
        <w:rPr>
          <w:rFonts w:ascii="Times New Roman" w:hAnsi="Times New Roman" w:cs="Times New Roman"/>
          <w:sz w:val="24"/>
          <w:szCs w:val="24"/>
        </w:rPr>
        <w:t xml:space="preserve"> </w:t>
      </w:r>
      <w:r w:rsidR="00D27CAD" w:rsidRPr="00B47094">
        <w:rPr>
          <w:rFonts w:ascii="Times New Roman" w:hAnsi="Times New Roman" w:cs="Times New Roman"/>
          <w:sz w:val="24"/>
          <w:szCs w:val="24"/>
        </w:rPr>
        <w:t>Tar Sándor: Lassú teher, Celofánvirágok</w:t>
      </w:r>
    </w:p>
    <w:p w:rsidR="00F400B1" w:rsidRPr="00B47094" w:rsidRDefault="00F400B1" w:rsidP="00F400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00B1" w:rsidRPr="00B47094" w:rsidRDefault="00F400B1" w:rsidP="00F400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hét (ápr. 13.):</w:t>
      </w:r>
      <w:r w:rsidR="00653C40" w:rsidRPr="00B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0AA" w:rsidRPr="00B47094">
        <w:rPr>
          <w:rFonts w:ascii="Times New Roman" w:hAnsi="Times New Roman" w:cs="Times New Roman"/>
          <w:sz w:val="24"/>
          <w:szCs w:val="24"/>
        </w:rPr>
        <w:t>Polcz</w:t>
      </w:r>
      <w:proofErr w:type="spellEnd"/>
      <w:r w:rsidR="00D27CAD" w:rsidRPr="00B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AD" w:rsidRPr="00B47094">
        <w:rPr>
          <w:rFonts w:ascii="Times New Roman" w:hAnsi="Times New Roman" w:cs="Times New Roman"/>
          <w:sz w:val="24"/>
          <w:szCs w:val="24"/>
        </w:rPr>
        <w:t>Alaine</w:t>
      </w:r>
      <w:proofErr w:type="spellEnd"/>
      <w:r w:rsidR="00D27CAD" w:rsidRPr="00B47094">
        <w:rPr>
          <w:rFonts w:ascii="Times New Roman" w:hAnsi="Times New Roman" w:cs="Times New Roman"/>
          <w:sz w:val="24"/>
          <w:szCs w:val="24"/>
        </w:rPr>
        <w:t>: Asszony a fronton</w:t>
      </w:r>
    </w:p>
    <w:p w:rsidR="00F400B1" w:rsidRPr="00B47094" w:rsidRDefault="00F400B1" w:rsidP="00F400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00B1" w:rsidRPr="00B47094" w:rsidRDefault="00F400B1" w:rsidP="00F400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hét (ápr. 20.):</w:t>
      </w:r>
      <w:r w:rsidR="00653C40" w:rsidRPr="00B4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CAD" w:rsidRPr="00B47094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="00D27CAD" w:rsidRPr="00B47094">
        <w:rPr>
          <w:rFonts w:ascii="Times New Roman" w:hAnsi="Times New Roman" w:cs="Times New Roman"/>
          <w:sz w:val="24"/>
          <w:szCs w:val="24"/>
        </w:rPr>
        <w:t xml:space="preserve"> </w:t>
      </w:r>
      <w:r w:rsidR="00653C40" w:rsidRPr="00B47094">
        <w:rPr>
          <w:rFonts w:ascii="Times New Roman" w:hAnsi="Times New Roman" w:cs="Times New Roman"/>
          <w:sz w:val="24"/>
          <w:szCs w:val="24"/>
        </w:rPr>
        <w:t>Wiesel</w:t>
      </w:r>
      <w:r w:rsidR="00D27CAD" w:rsidRPr="00B47094">
        <w:rPr>
          <w:rFonts w:ascii="Times New Roman" w:hAnsi="Times New Roman" w:cs="Times New Roman"/>
          <w:sz w:val="24"/>
          <w:szCs w:val="24"/>
        </w:rPr>
        <w:t>: Az éjszaka</w:t>
      </w:r>
    </w:p>
    <w:p w:rsidR="00F400B1" w:rsidRPr="00B47094" w:rsidRDefault="00F400B1" w:rsidP="00F400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00B1" w:rsidRPr="00B47094" w:rsidRDefault="00F400B1" w:rsidP="00F400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hét (ápr. 27.):</w:t>
      </w:r>
      <w:r w:rsidR="00653C40" w:rsidRPr="00B47094">
        <w:rPr>
          <w:rFonts w:ascii="Times New Roman" w:hAnsi="Times New Roman" w:cs="Times New Roman"/>
          <w:sz w:val="24"/>
          <w:szCs w:val="24"/>
        </w:rPr>
        <w:t xml:space="preserve"> </w:t>
      </w:r>
      <w:r w:rsidR="00D27CAD" w:rsidRPr="00B47094">
        <w:rPr>
          <w:rFonts w:ascii="Times New Roman" w:hAnsi="Times New Roman" w:cs="Times New Roman"/>
          <w:sz w:val="24"/>
          <w:szCs w:val="24"/>
        </w:rPr>
        <w:t xml:space="preserve">Alekszandr </w:t>
      </w:r>
      <w:proofErr w:type="spellStart"/>
      <w:r w:rsidR="00D27CAD" w:rsidRPr="00B47094">
        <w:rPr>
          <w:rFonts w:ascii="Times New Roman" w:hAnsi="Times New Roman" w:cs="Times New Roman"/>
          <w:sz w:val="24"/>
          <w:szCs w:val="24"/>
        </w:rPr>
        <w:t>Iszajevics</w:t>
      </w:r>
      <w:proofErr w:type="spellEnd"/>
      <w:r w:rsidR="00D27CAD" w:rsidRPr="00B47094">
        <w:rPr>
          <w:rFonts w:ascii="Times New Roman" w:hAnsi="Times New Roman" w:cs="Times New Roman"/>
          <w:sz w:val="24"/>
          <w:szCs w:val="24"/>
        </w:rPr>
        <w:t xml:space="preserve"> </w:t>
      </w:r>
      <w:r w:rsidR="00653C40" w:rsidRPr="00B47094">
        <w:rPr>
          <w:rFonts w:ascii="Times New Roman" w:hAnsi="Times New Roman" w:cs="Times New Roman"/>
          <w:sz w:val="24"/>
          <w:szCs w:val="24"/>
        </w:rPr>
        <w:t>Szolzsenyicin</w:t>
      </w:r>
      <w:r w:rsidR="00D27CAD" w:rsidRPr="00B47094">
        <w:rPr>
          <w:rFonts w:ascii="Times New Roman" w:hAnsi="Times New Roman" w:cs="Times New Roman"/>
          <w:sz w:val="24"/>
          <w:szCs w:val="24"/>
        </w:rPr>
        <w:t xml:space="preserve">: Ivan </w:t>
      </w:r>
      <w:proofErr w:type="spellStart"/>
      <w:r w:rsidR="00D27CAD" w:rsidRPr="00B47094">
        <w:rPr>
          <w:rFonts w:ascii="Times New Roman" w:hAnsi="Times New Roman" w:cs="Times New Roman"/>
          <w:sz w:val="24"/>
          <w:szCs w:val="24"/>
        </w:rPr>
        <w:t>Gyenyiszovics</w:t>
      </w:r>
      <w:proofErr w:type="spellEnd"/>
      <w:r w:rsidR="00D27CAD" w:rsidRPr="00B47094">
        <w:rPr>
          <w:rFonts w:ascii="Times New Roman" w:hAnsi="Times New Roman" w:cs="Times New Roman"/>
          <w:sz w:val="24"/>
          <w:szCs w:val="24"/>
        </w:rPr>
        <w:t xml:space="preserve"> egy napja</w:t>
      </w:r>
    </w:p>
    <w:p w:rsidR="00F400B1" w:rsidRPr="00B47094" w:rsidRDefault="00F400B1" w:rsidP="00F400B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400B1" w:rsidRPr="00B47094" w:rsidRDefault="00F400B1" w:rsidP="00F400B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hét (máj. 4.):</w:t>
      </w:r>
      <w:r w:rsidR="00653C40" w:rsidRPr="00B47094">
        <w:rPr>
          <w:rFonts w:ascii="Times New Roman" w:hAnsi="Times New Roman" w:cs="Times New Roman"/>
          <w:sz w:val="24"/>
          <w:szCs w:val="24"/>
        </w:rPr>
        <w:t xml:space="preserve"> </w:t>
      </w:r>
      <w:r w:rsidR="00D27CAD" w:rsidRPr="00B4709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653C40" w:rsidRPr="00B47094">
        <w:rPr>
          <w:rFonts w:ascii="Times New Roman" w:hAnsi="Times New Roman" w:cs="Times New Roman"/>
          <w:sz w:val="24"/>
          <w:szCs w:val="24"/>
        </w:rPr>
        <w:t>Steinbeck</w:t>
      </w:r>
      <w:proofErr w:type="spellEnd"/>
      <w:r w:rsidR="00D27CAD" w:rsidRPr="00B47094">
        <w:rPr>
          <w:rFonts w:ascii="Times New Roman" w:hAnsi="Times New Roman" w:cs="Times New Roman"/>
          <w:sz w:val="24"/>
          <w:szCs w:val="24"/>
        </w:rPr>
        <w:t>: Egerek és emberek</w:t>
      </w:r>
      <w:r w:rsidR="00D329DD" w:rsidRPr="00B47094">
        <w:rPr>
          <w:rFonts w:ascii="Times New Roman" w:hAnsi="Times New Roman" w:cs="Times New Roman"/>
          <w:sz w:val="24"/>
          <w:szCs w:val="24"/>
        </w:rPr>
        <w:t xml:space="preserve"> / ZH</w:t>
      </w:r>
    </w:p>
    <w:p w:rsidR="00395DDA" w:rsidRPr="00B47094" w:rsidRDefault="00395DDA">
      <w:pPr>
        <w:rPr>
          <w:rFonts w:ascii="Times New Roman" w:hAnsi="Times New Roman" w:cs="Times New Roman"/>
          <w:sz w:val="24"/>
          <w:szCs w:val="24"/>
        </w:rPr>
      </w:pPr>
    </w:p>
    <w:p w:rsidR="00D329DD" w:rsidRPr="00B47094" w:rsidRDefault="00D329DD">
      <w:p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NB! :</w:t>
      </w:r>
    </w:p>
    <w:p w:rsidR="00395DDA" w:rsidRPr="00B47094" w:rsidRDefault="00D329DD" w:rsidP="00D329D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A félévet gyakorlati jeggyel zárjuk, mely jórészt az órai aktivitásra épül!</w:t>
      </w:r>
    </w:p>
    <w:p w:rsidR="00D329DD" w:rsidRPr="00B47094" w:rsidRDefault="00D329DD" w:rsidP="00D329DD">
      <w:pPr>
        <w:pStyle w:val="Listaszerbekezds"/>
        <w:ind w:left="1428"/>
        <w:rPr>
          <w:rFonts w:ascii="Times New Roman" w:hAnsi="Times New Roman" w:cs="Times New Roman"/>
          <w:sz w:val="24"/>
          <w:szCs w:val="24"/>
        </w:rPr>
      </w:pPr>
    </w:p>
    <w:p w:rsidR="00C4311E" w:rsidRPr="00B47094" w:rsidRDefault="00D329DD" w:rsidP="00B4709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7094">
        <w:rPr>
          <w:rFonts w:ascii="Times New Roman" w:hAnsi="Times New Roman" w:cs="Times New Roman"/>
          <w:sz w:val="24"/>
          <w:szCs w:val="24"/>
        </w:rPr>
        <w:t>A félévben megengedett hiányzások száma maximum 3 alkalom (a szöveg ismeretének hiánya esetén az óra nem teljesített!)</w:t>
      </w:r>
    </w:p>
    <w:sectPr w:rsidR="00C4311E" w:rsidRPr="00B4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E15"/>
    <w:multiLevelType w:val="hybridMultilevel"/>
    <w:tmpl w:val="2E44436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62417AA"/>
    <w:multiLevelType w:val="hybridMultilevel"/>
    <w:tmpl w:val="C318E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1E"/>
    <w:rsid w:val="00141F38"/>
    <w:rsid w:val="00395DDA"/>
    <w:rsid w:val="00653C40"/>
    <w:rsid w:val="00667FCA"/>
    <w:rsid w:val="007550AA"/>
    <w:rsid w:val="008C4E6A"/>
    <w:rsid w:val="00A1186E"/>
    <w:rsid w:val="00B00591"/>
    <w:rsid w:val="00B47094"/>
    <w:rsid w:val="00C4311E"/>
    <w:rsid w:val="00C706C7"/>
    <w:rsid w:val="00D27CAD"/>
    <w:rsid w:val="00D329DD"/>
    <w:rsid w:val="00DC108B"/>
    <w:rsid w:val="00DF546E"/>
    <w:rsid w:val="00F4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FB8B-C08A-4668-88C8-658B91CA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Szandi</dc:creator>
  <cp:lastModifiedBy>Lilla</cp:lastModifiedBy>
  <cp:revision>2</cp:revision>
  <dcterms:created xsi:type="dcterms:W3CDTF">2016-02-15T13:39:00Z</dcterms:created>
  <dcterms:modified xsi:type="dcterms:W3CDTF">2016-02-15T13:39:00Z</dcterms:modified>
</cp:coreProperties>
</file>