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D1C" w:rsidRPr="008F46B6" w:rsidRDefault="00716D1C" w:rsidP="008F46B6">
      <w:pPr>
        <w:spacing w:after="0"/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Forráselemzés</w:t>
      </w:r>
      <w:r w:rsidR="00C24ABA">
        <w:rPr>
          <w:rFonts w:ascii="Calibri" w:hAnsi="Calibri" w:cs="Times New Roman"/>
          <w:b/>
        </w:rPr>
        <w:t xml:space="preserve">ek – </w:t>
      </w:r>
      <w:r w:rsidR="008F46B6">
        <w:rPr>
          <w:rFonts w:ascii="Calibri" w:hAnsi="Calibri" w:cs="Times New Roman"/>
          <w:b/>
        </w:rPr>
        <w:t>R</w:t>
      </w:r>
      <w:r w:rsidR="00C24ABA">
        <w:rPr>
          <w:rFonts w:ascii="Calibri" w:hAnsi="Calibri" w:cs="Times New Roman"/>
          <w:b/>
        </w:rPr>
        <w:t>omantika</w:t>
      </w:r>
      <w:r w:rsidR="008F46B6">
        <w:rPr>
          <w:rFonts w:ascii="Calibri" w:hAnsi="Calibri" w:cs="Times New Roman"/>
          <w:b/>
        </w:rPr>
        <w:t xml:space="preserve"> kori</w:t>
      </w:r>
      <w:r w:rsidR="00C24ABA">
        <w:rPr>
          <w:rFonts w:ascii="Calibri" w:hAnsi="Calibri" w:cs="Times New Roman"/>
          <w:b/>
        </w:rPr>
        <w:t xml:space="preserve"> </w:t>
      </w:r>
      <w:r w:rsidR="008F46B6">
        <w:rPr>
          <w:rFonts w:ascii="Calibri" w:hAnsi="Calibri" w:cs="Times New Roman"/>
          <w:b/>
        </w:rPr>
        <w:t>esztétika és művészet</w:t>
      </w:r>
    </w:p>
    <w:p w:rsidR="00716D1C" w:rsidRDefault="00716D1C" w:rsidP="000925AE">
      <w:pPr>
        <w:spacing w:after="0"/>
        <w:jc w:val="both"/>
        <w:rPr>
          <w:rFonts w:ascii="Calibri" w:hAnsi="Calibri" w:cs="Times New Roman"/>
          <w:b/>
        </w:rPr>
      </w:pPr>
    </w:p>
    <w:p w:rsidR="00374767" w:rsidRDefault="00374767" w:rsidP="000925AE">
      <w:pPr>
        <w:spacing w:after="0"/>
        <w:jc w:val="both"/>
        <w:rPr>
          <w:rFonts w:ascii="Calibri" w:hAnsi="Calibri" w:cs="Times New Roman"/>
          <w:b/>
        </w:rPr>
      </w:pPr>
    </w:p>
    <w:p w:rsidR="00C24ABA" w:rsidRDefault="0092004F" w:rsidP="000925AE">
      <w:pPr>
        <w:spacing w:after="0"/>
        <w:jc w:val="both"/>
        <w:rPr>
          <w:rFonts w:ascii="Calibri" w:hAnsi="Calibri" w:cs="Times New Roman"/>
        </w:rPr>
      </w:pPr>
      <w:r w:rsidRPr="0092004F">
        <w:rPr>
          <w:rFonts w:ascii="Calibri" w:hAnsi="Calibri" w:cs="Times New Roman"/>
          <w:b/>
        </w:rPr>
        <w:t>Leírás:</w:t>
      </w:r>
      <w:r>
        <w:rPr>
          <w:rFonts w:ascii="Calibri" w:hAnsi="Calibri" w:cs="Times New Roman"/>
        </w:rPr>
        <w:t xml:space="preserve"> </w:t>
      </w:r>
      <w:r w:rsidR="00374767" w:rsidRPr="00374767">
        <w:rPr>
          <w:rFonts w:ascii="Calibri" w:hAnsi="Calibri" w:cs="Times New Roman"/>
        </w:rPr>
        <w:t>A</w:t>
      </w:r>
      <w:r w:rsidR="00374767">
        <w:rPr>
          <w:rFonts w:ascii="Calibri" w:hAnsi="Calibri" w:cs="Times New Roman"/>
        </w:rPr>
        <w:t xml:space="preserve"> kurzus során a romantika kori esztétika, </w:t>
      </w:r>
      <w:r w:rsidR="00532878">
        <w:rPr>
          <w:rFonts w:ascii="Calibri" w:hAnsi="Calibri" w:cs="Times New Roman"/>
        </w:rPr>
        <w:t xml:space="preserve">filozófia, és </w:t>
      </w:r>
      <w:r w:rsidR="00374767">
        <w:rPr>
          <w:rFonts w:ascii="Calibri" w:hAnsi="Calibri" w:cs="Times New Roman"/>
        </w:rPr>
        <w:t>képzőművészet lehetséges összefüggéseivel foglalkozunk.</w:t>
      </w:r>
      <w:r w:rsidR="00532878">
        <w:rPr>
          <w:rFonts w:ascii="Calibri" w:hAnsi="Calibri" w:cs="Times New Roman"/>
        </w:rPr>
        <w:t xml:space="preserve"> A filozófiai szövegeken túl a korszakban született értekező esszék, elbeszélések és lírai művek, valamint festmények </w:t>
      </w:r>
      <w:r w:rsidR="00D43C26">
        <w:rPr>
          <w:rFonts w:ascii="Calibri" w:hAnsi="Calibri" w:cs="Times New Roman"/>
        </w:rPr>
        <w:t>kerülnek az előtérbe.</w:t>
      </w:r>
    </w:p>
    <w:p w:rsidR="0092004F" w:rsidRDefault="0092004F" w:rsidP="0092004F">
      <w:pPr>
        <w:spacing w:after="0"/>
      </w:pPr>
      <w:r w:rsidRPr="00D43C26">
        <w:rPr>
          <w:b/>
        </w:rPr>
        <w:t>Jegyszerzés feltétele:</w:t>
      </w:r>
      <w:r>
        <w:t xml:space="preserve"> 80%-o</w:t>
      </w:r>
      <w:r w:rsidR="000828B1">
        <w:t>s részvétel, szemináriumi munka,</w:t>
      </w:r>
      <w:r>
        <w:t xml:space="preserve"> referátum készítése.</w:t>
      </w:r>
    </w:p>
    <w:p w:rsidR="0092004F" w:rsidRDefault="0092004F" w:rsidP="000925AE">
      <w:pPr>
        <w:spacing w:after="0"/>
      </w:pPr>
    </w:p>
    <w:p w:rsidR="00C61BE0" w:rsidRPr="0092004F" w:rsidRDefault="00C61BE0" w:rsidP="000925AE">
      <w:pPr>
        <w:spacing w:after="0"/>
        <w:rPr>
          <w:b/>
        </w:rPr>
      </w:pPr>
      <w:r w:rsidRPr="0092004F">
        <w:rPr>
          <w:b/>
        </w:rPr>
        <w:t>A félév beosztása:</w:t>
      </w:r>
    </w:p>
    <w:p w:rsidR="008E3DD2" w:rsidRDefault="008E3DD2" w:rsidP="000925AE">
      <w:pPr>
        <w:spacing w:after="0"/>
      </w:pPr>
    </w:p>
    <w:p w:rsidR="003E0437" w:rsidRDefault="000F5CA5" w:rsidP="003E0437">
      <w:pPr>
        <w:pStyle w:val="Listaszerbekezds"/>
        <w:numPr>
          <w:ilvl w:val="0"/>
          <w:numId w:val="2"/>
        </w:numPr>
        <w:spacing w:after="0"/>
      </w:pPr>
      <w:r>
        <w:t>Bevezetés. Korszakok</w:t>
      </w:r>
      <w:r w:rsidR="003E0437">
        <w:t xml:space="preserve"> és jellegzetességek</w:t>
      </w:r>
    </w:p>
    <w:p w:rsidR="000A38A0" w:rsidRDefault="000A38A0" w:rsidP="000A38A0">
      <w:pPr>
        <w:pStyle w:val="Listaszerbekezds"/>
        <w:numPr>
          <w:ilvl w:val="0"/>
          <w:numId w:val="2"/>
        </w:numPr>
        <w:spacing w:after="0"/>
      </w:pPr>
      <w:r>
        <w:t xml:space="preserve">Egy romantikus reminiszcencia – E. T. </w:t>
      </w:r>
      <w:proofErr w:type="gramStart"/>
      <w:r>
        <w:t>A.</w:t>
      </w:r>
      <w:proofErr w:type="gramEnd"/>
      <w:r>
        <w:t xml:space="preserve"> Hoffmann: Ritter Gluck</w:t>
      </w:r>
    </w:p>
    <w:p w:rsidR="000A38A0" w:rsidRDefault="000A38A0" w:rsidP="000A38A0">
      <w:pPr>
        <w:pStyle w:val="Listaszerbekezds"/>
        <w:spacing w:after="0"/>
      </w:pPr>
    </w:p>
    <w:p w:rsidR="00187F10" w:rsidRDefault="00187F10" w:rsidP="00187F10">
      <w:pPr>
        <w:pStyle w:val="Listaszerbekezds"/>
        <w:numPr>
          <w:ilvl w:val="0"/>
          <w:numId w:val="2"/>
        </w:numPr>
        <w:spacing w:after="0"/>
      </w:pPr>
      <w:r>
        <w:t>A fenséges</w:t>
      </w:r>
      <w:r w:rsidR="000A38A0">
        <w:t>ről</w:t>
      </w:r>
      <w:r>
        <w:t xml:space="preserve"> (Schiller)</w:t>
      </w:r>
    </w:p>
    <w:p w:rsidR="00161DC8" w:rsidRDefault="00161DC8" w:rsidP="00161DC8">
      <w:pPr>
        <w:pStyle w:val="Listaszerbekezds"/>
        <w:numPr>
          <w:ilvl w:val="0"/>
          <w:numId w:val="2"/>
        </w:numPr>
        <w:spacing w:after="0"/>
      </w:pPr>
      <w:r>
        <w:t>Átmenet – Novalis és Hölderlin</w:t>
      </w:r>
    </w:p>
    <w:p w:rsidR="00161DC8" w:rsidRDefault="00187F10" w:rsidP="00395E9D">
      <w:pPr>
        <w:pStyle w:val="Listaszerbekezds"/>
        <w:numPr>
          <w:ilvl w:val="0"/>
          <w:numId w:val="2"/>
        </w:numPr>
        <w:spacing w:after="0"/>
      </w:pPr>
      <w:r>
        <w:t>A művészetek felosztása</w:t>
      </w:r>
    </w:p>
    <w:p w:rsidR="00395E9D" w:rsidRDefault="00395E9D" w:rsidP="00395E9D">
      <w:pPr>
        <w:pStyle w:val="Listaszerbekezds"/>
        <w:spacing w:after="0"/>
      </w:pPr>
    </w:p>
    <w:p w:rsidR="008E3DD2" w:rsidRDefault="00C8478E" w:rsidP="003E0437">
      <w:pPr>
        <w:pStyle w:val="Listaszerbekezds"/>
        <w:numPr>
          <w:ilvl w:val="0"/>
          <w:numId w:val="2"/>
        </w:numPr>
        <w:spacing w:after="0"/>
      </w:pPr>
      <w:r>
        <w:t>Jéna: a p</w:t>
      </w:r>
      <w:r w:rsidR="008E3DD2">
        <w:t xml:space="preserve">rogresszív </w:t>
      </w:r>
      <w:proofErr w:type="spellStart"/>
      <w:r w:rsidR="008E3DD2">
        <w:t>univerzálpoézis</w:t>
      </w:r>
      <w:proofErr w:type="spellEnd"/>
      <w:r w:rsidR="0065267E">
        <w:t xml:space="preserve"> (</w:t>
      </w:r>
      <w:proofErr w:type="spellStart"/>
      <w:r w:rsidR="0065267E">
        <w:t>Schlegel-fivérek</w:t>
      </w:r>
      <w:proofErr w:type="spellEnd"/>
      <w:r w:rsidR="0065267E">
        <w:t>)</w:t>
      </w:r>
    </w:p>
    <w:p w:rsidR="000F5CA5" w:rsidRDefault="00B37DBA" w:rsidP="003E0437">
      <w:pPr>
        <w:pStyle w:val="Listaszerbekezds"/>
        <w:numPr>
          <w:ilvl w:val="0"/>
          <w:numId w:val="2"/>
        </w:numPr>
        <w:spacing w:after="0"/>
      </w:pPr>
      <w:r>
        <w:t xml:space="preserve">Szinesztetikus látásmód és </w:t>
      </w:r>
      <w:proofErr w:type="gramStart"/>
      <w:r>
        <w:t>metaforikus gondolkodás</w:t>
      </w:r>
      <w:proofErr w:type="gramEnd"/>
      <w:r w:rsidR="00161DC8">
        <w:t>: zene és építészet</w:t>
      </w:r>
    </w:p>
    <w:p w:rsidR="0092004F" w:rsidRDefault="0092004F" w:rsidP="0092004F">
      <w:pPr>
        <w:pStyle w:val="Listaszerbekezds"/>
        <w:numPr>
          <w:ilvl w:val="0"/>
          <w:numId w:val="2"/>
        </w:numPr>
        <w:spacing w:after="0"/>
      </w:pPr>
      <w:r>
        <w:t>A zenekritika születése (Hoffmann)</w:t>
      </w:r>
    </w:p>
    <w:p w:rsidR="008E3DD2" w:rsidRDefault="0042377A" w:rsidP="003E0437">
      <w:pPr>
        <w:pStyle w:val="Listaszerbekezds"/>
        <w:numPr>
          <w:ilvl w:val="0"/>
          <w:numId w:val="2"/>
        </w:numPr>
        <w:spacing w:after="0"/>
      </w:pPr>
      <w:r>
        <w:t>Az</w:t>
      </w:r>
      <w:r w:rsidR="008E3DD2">
        <w:t xml:space="preserve"> abszolút </w:t>
      </w:r>
      <w:r>
        <w:t>zen</w:t>
      </w:r>
      <w:r w:rsidR="0065267E">
        <w:t xml:space="preserve">e és </w:t>
      </w:r>
      <w:proofErr w:type="spellStart"/>
      <w:r w:rsidR="0065267E">
        <w:t>Geammtkunstwerk</w:t>
      </w:r>
      <w:proofErr w:type="spellEnd"/>
      <w:r w:rsidR="0065267E">
        <w:t xml:space="preserve"> (Beethoven, Wagner)</w:t>
      </w:r>
    </w:p>
    <w:p w:rsidR="0092004F" w:rsidRDefault="0092004F" w:rsidP="00395E9D">
      <w:pPr>
        <w:pStyle w:val="Listaszerbekezds"/>
        <w:spacing w:after="0"/>
      </w:pPr>
    </w:p>
    <w:p w:rsidR="0042377A" w:rsidRDefault="0042377A" w:rsidP="0042377A">
      <w:pPr>
        <w:pStyle w:val="Listaszerbekezds"/>
        <w:numPr>
          <w:ilvl w:val="0"/>
          <w:numId w:val="2"/>
        </w:numPr>
        <w:spacing w:after="0"/>
      </w:pPr>
      <w:r>
        <w:t>Táj, portré – a festészet színeváltozása</w:t>
      </w:r>
      <w:r w:rsidR="0065267E">
        <w:t xml:space="preserve"> </w:t>
      </w:r>
    </w:p>
    <w:p w:rsidR="00187F10" w:rsidRDefault="00187F10" w:rsidP="00187F10">
      <w:pPr>
        <w:pStyle w:val="Listaszerbekezds"/>
        <w:numPr>
          <w:ilvl w:val="0"/>
          <w:numId w:val="2"/>
        </w:numPr>
        <w:spacing w:after="0"/>
      </w:pPr>
      <w:r>
        <w:t>A szakadék – Töréspontok: érzéki és szellemi hiátusa</w:t>
      </w:r>
      <w:r w:rsidR="0065267E">
        <w:t xml:space="preserve"> (A romantika hagyatéka / posztromantika)</w:t>
      </w:r>
    </w:p>
    <w:p w:rsidR="008E3DD2" w:rsidRDefault="008E3DD2" w:rsidP="003E0437">
      <w:pPr>
        <w:pStyle w:val="Listaszerbekezds"/>
        <w:numPr>
          <w:ilvl w:val="0"/>
          <w:numId w:val="2"/>
        </w:numPr>
        <w:spacing w:after="0"/>
      </w:pPr>
      <w:r>
        <w:t>Magány és melankólia</w:t>
      </w:r>
      <w:r w:rsidR="00B37DBA">
        <w:t xml:space="preserve"> </w:t>
      </w:r>
      <w:r w:rsidR="0065267E">
        <w:t>(C. D. Friedrich)</w:t>
      </w:r>
    </w:p>
    <w:p w:rsidR="000F5CA5" w:rsidRDefault="000F5CA5" w:rsidP="003E0437">
      <w:pPr>
        <w:pStyle w:val="Listaszerbekezds"/>
        <w:numPr>
          <w:ilvl w:val="0"/>
          <w:numId w:val="2"/>
        </w:numPr>
        <w:spacing w:after="0"/>
      </w:pPr>
      <w:r>
        <w:t>Érthetetlenség és jel</w:t>
      </w:r>
      <w:r w:rsidR="0092004F">
        <w:t xml:space="preserve"> (</w:t>
      </w:r>
      <w:r w:rsidR="0065267E">
        <w:t xml:space="preserve">Humboldt, Herder, </w:t>
      </w:r>
      <w:proofErr w:type="spellStart"/>
      <w:r w:rsidR="0065267E">
        <w:t>Schlegel-fivérek</w:t>
      </w:r>
      <w:proofErr w:type="spellEnd"/>
      <w:r w:rsidR="0065267E">
        <w:t>)</w:t>
      </w:r>
    </w:p>
    <w:p w:rsidR="003E0437" w:rsidRDefault="003E0437" w:rsidP="003E0437">
      <w:pPr>
        <w:spacing w:after="0"/>
      </w:pPr>
    </w:p>
    <w:p w:rsidR="00374767" w:rsidRPr="00C61BE0" w:rsidRDefault="00C61BE0" w:rsidP="003E0437">
      <w:pPr>
        <w:spacing w:after="0"/>
        <w:rPr>
          <w:b/>
        </w:rPr>
      </w:pPr>
      <w:r w:rsidRPr="00C61BE0">
        <w:rPr>
          <w:b/>
        </w:rPr>
        <w:t>Irodalom</w:t>
      </w:r>
      <w:r w:rsidR="002A45FE" w:rsidRPr="002A45FE">
        <w:t xml:space="preserve"> (A kurzus folyamán pontosítjuk</w:t>
      </w:r>
      <w:r w:rsidR="000828B1">
        <w:t>/szűkítjük</w:t>
      </w:r>
      <w:r w:rsidR="002A45FE" w:rsidRPr="002A45FE">
        <w:t>)</w:t>
      </w:r>
    </w:p>
    <w:p w:rsidR="00D43C26" w:rsidRPr="0092004F" w:rsidRDefault="0092004F" w:rsidP="003E0437">
      <w:pPr>
        <w:spacing w:after="0"/>
        <w:rPr>
          <w:b/>
        </w:rPr>
      </w:pPr>
      <w:r w:rsidRPr="0092004F">
        <w:rPr>
          <w:b/>
        </w:rPr>
        <w:t>Primer:</w:t>
      </w:r>
    </w:p>
    <w:p w:rsidR="0092004F" w:rsidRDefault="0092004F" w:rsidP="0092004F">
      <w:pPr>
        <w:spacing w:after="0"/>
      </w:pPr>
      <w:r>
        <w:t>Hegel: Esztétika</w:t>
      </w:r>
    </w:p>
    <w:p w:rsidR="0092004F" w:rsidRDefault="0092004F" w:rsidP="0092004F">
      <w:pPr>
        <w:spacing w:after="0"/>
      </w:pPr>
      <w:r>
        <w:t>Hoffmann, E. T. A</w:t>
      </w:r>
      <w:proofErr w:type="gramStart"/>
      <w:r>
        <w:t>.:</w:t>
      </w:r>
      <w:proofErr w:type="gramEnd"/>
      <w:r>
        <w:t xml:space="preserve"> Ritter Gluck, Beethoven hangszeres zenéje</w:t>
      </w:r>
    </w:p>
    <w:p w:rsidR="0092004F" w:rsidRDefault="0092004F" w:rsidP="0092004F">
      <w:pPr>
        <w:spacing w:after="0"/>
      </w:pPr>
      <w:r>
        <w:t xml:space="preserve">Humboldt, </w:t>
      </w:r>
      <w:proofErr w:type="gramStart"/>
      <w:r>
        <w:t>A</w:t>
      </w:r>
      <w:proofErr w:type="gramEnd"/>
      <w:r>
        <w:t>.: Válogatott írások</w:t>
      </w:r>
    </w:p>
    <w:p w:rsidR="0092004F" w:rsidRDefault="0092004F" w:rsidP="0092004F">
      <w:pPr>
        <w:spacing w:after="0"/>
      </w:pPr>
      <w:r>
        <w:t xml:space="preserve">Kierkegaard, </w:t>
      </w:r>
      <w:proofErr w:type="spellStart"/>
      <w:r>
        <w:t>Sören</w:t>
      </w:r>
      <w:proofErr w:type="spellEnd"/>
      <w:r>
        <w:t>: A halálos betegség</w:t>
      </w:r>
    </w:p>
    <w:p w:rsidR="0092004F" w:rsidRDefault="0092004F" w:rsidP="0092004F">
      <w:pPr>
        <w:spacing w:after="0"/>
      </w:pPr>
      <w:r>
        <w:t>Kleist: A marionettekről</w:t>
      </w:r>
    </w:p>
    <w:p w:rsidR="0092004F" w:rsidRDefault="0092004F" w:rsidP="0092004F">
      <w:pPr>
        <w:spacing w:after="0"/>
      </w:pPr>
      <w:r>
        <w:t>Novalis: Himnuszok…</w:t>
      </w:r>
    </w:p>
    <w:p w:rsidR="0092004F" w:rsidRDefault="0092004F" w:rsidP="0092004F">
      <w:pPr>
        <w:spacing w:after="0"/>
      </w:pPr>
      <w:r>
        <w:t xml:space="preserve">Schiller, </w:t>
      </w:r>
      <w:proofErr w:type="spellStart"/>
      <w:r>
        <w:t>Fr</w:t>
      </w:r>
      <w:proofErr w:type="spellEnd"/>
      <w:proofErr w:type="gramStart"/>
      <w:r>
        <w:t>.:</w:t>
      </w:r>
      <w:proofErr w:type="gramEnd"/>
      <w:r>
        <w:t xml:space="preserve"> A fenségesről, Költemények</w:t>
      </w:r>
    </w:p>
    <w:p w:rsidR="0092004F" w:rsidRDefault="0092004F" w:rsidP="0092004F">
      <w:pPr>
        <w:spacing w:after="0"/>
      </w:pPr>
      <w:proofErr w:type="spellStart"/>
      <w:r>
        <w:t>Schlegel</w:t>
      </w:r>
      <w:proofErr w:type="spellEnd"/>
      <w:r>
        <w:t xml:space="preserve">, </w:t>
      </w:r>
      <w:proofErr w:type="spellStart"/>
      <w:r>
        <w:t>Fr</w:t>
      </w:r>
      <w:proofErr w:type="spellEnd"/>
      <w:r>
        <w:t xml:space="preserve">. </w:t>
      </w:r>
      <w:proofErr w:type="gramStart"/>
      <w:r>
        <w:t>és</w:t>
      </w:r>
      <w:proofErr w:type="gramEnd"/>
      <w:r>
        <w:t xml:space="preserve"> </w:t>
      </w:r>
      <w:proofErr w:type="spellStart"/>
      <w:r>
        <w:t>Schlegel</w:t>
      </w:r>
      <w:proofErr w:type="spellEnd"/>
      <w:r>
        <w:t xml:space="preserve"> A.: Eszmék, </w:t>
      </w:r>
      <w:proofErr w:type="spellStart"/>
      <w:r>
        <w:t>Athenäum-töredékek</w:t>
      </w:r>
      <w:proofErr w:type="spellEnd"/>
    </w:p>
    <w:p w:rsidR="0092004F" w:rsidRDefault="0092004F" w:rsidP="0092004F">
      <w:pPr>
        <w:spacing w:after="0"/>
      </w:pPr>
      <w:r>
        <w:t>Schopenhauer: A zene metafizikája</w:t>
      </w:r>
    </w:p>
    <w:p w:rsidR="0092004F" w:rsidRDefault="0092004F" w:rsidP="0092004F">
      <w:pPr>
        <w:spacing w:after="0"/>
      </w:pPr>
      <w:r>
        <w:t>Wagner, R</w:t>
      </w:r>
      <w:proofErr w:type="gramStart"/>
      <w:r>
        <w:t>.:</w:t>
      </w:r>
      <w:proofErr w:type="gramEnd"/>
      <w:r>
        <w:t xml:space="preserve"> A jövő zenéje</w:t>
      </w:r>
    </w:p>
    <w:p w:rsidR="0092004F" w:rsidRPr="0092004F" w:rsidRDefault="0092004F" w:rsidP="003E0437">
      <w:pPr>
        <w:spacing w:after="0"/>
        <w:rPr>
          <w:b/>
        </w:rPr>
      </w:pPr>
      <w:r w:rsidRPr="0092004F">
        <w:rPr>
          <w:b/>
        </w:rPr>
        <w:t>Szekunder:</w:t>
      </w:r>
    </w:p>
    <w:p w:rsidR="0092004F" w:rsidRDefault="0092004F" w:rsidP="0092004F">
      <w:pPr>
        <w:spacing w:after="0"/>
      </w:pPr>
      <w:proofErr w:type="spellStart"/>
      <w:r>
        <w:t>Földényi</w:t>
      </w:r>
      <w:proofErr w:type="spellEnd"/>
      <w:r>
        <w:t xml:space="preserve"> F. László: Friedrich, C. D.</w:t>
      </w:r>
      <w:r>
        <w:t>, Melankólia</w:t>
      </w:r>
    </w:p>
    <w:p w:rsidR="0092004F" w:rsidRDefault="0092004F" w:rsidP="003E0437">
      <w:pPr>
        <w:spacing w:after="0"/>
      </w:pPr>
      <w:r>
        <w:t>Werner, Hofmann: A földi paradicsom</w:t>
      </w:r>
    </w:p>
    <w:p w:rsidR="003E0437" w:rsidRDefault="003E0437" w:rsidP="003E0437">
      <w:pPr>
        <w:spacing w:after="0"/>
      </w:pPr>
    </w:p>
    <w:p w:rsidR="000828B1" w:rsidRPr="00A526D1" w:rsidRDefault="000828B1" w:rsidP="000828B1">
      <w:pPr>
        <w:spacing w:after="0"/>
        <w:jc w:val="right"/>
      </w:pPr>
      <w:r>
        <w:t>2014. szeptember 14.</w:t>
      </w:r>
      <w:bookmarkStart w:id="0" w:name="_GoBack"/>
      <w:bookmarkEnd w:id="0"/>
    </w:p>
    <w:sectPr w:rsidR="000828B1" w:rsidRPr="00A526D1" w:rsidSect="000D18E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A2C" w:rsidRDefault="00EB5A2C" w:rsidP="00A747B9">
      <w:pPr>
        <w:spacing w:after="0" w:line="240" w:lineRule="auto"/>
      </w:pPr>
      <w:r>
        <w:separator/>
      </w:r>
    </w:p>
  </w:endnote>
  <w:endnote w:type="continuationSeparator" w:id="0">
    <w:p w:rsidR="00EB5A2C" w:rsidRDefault="00EB5A2C" w:rsidP="00A74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A2C" w:rsidRDefault="00EB5A2C" w:rsidP="00A747B9">
      <w:pPr>
        <w:spacing w:after="0" w:line="240" w:lineRule="auto"/>
      </w:pPr>
      <w:r>
        <w:separator/>
      </w:r>
    </w:p>
  </w:footnote>
  <w:footnote w:type="continuationSeparator" w:id="0">
    <w:p w:rsidR="00EB5A2C" w:rsidRDefault="00EB5A2C" w:rsidP="00A74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8B1" w:rsidRPr="000828B1" w:rsidRDefault="000828B1" w:rsidP="000828B1">
    <w:pPr>
      <w:pStyle w:val="lfej"/>
      <w:pBdr>
        <w:bottom w:val="single" w:sz="6" w:space="1" w:color="auto"/>
      </w:pBdr>
      <w:jc w:val="center"/>
      <w:rPr>
        <w:rFonts w:ascii="Calibri" w:hAnsi="Calibri" w:cs="Times New Roman"/>
      </w:rPr>
    </w:pPr>
    <w:r w:rsidRPr="000828B1">
      <w:rPr>
        <w:rFonts w:ascii="Calibri" w:hAnsi="Calibri" w:cs="Times New Roman"/>
      </w:rPr>
      <w:t>BTALP0055BA, 2014/15-1, Csütörtök 12:00, II: em. 235.</w:t>
    </w:r>
    <w:r w:rsidRPr="000828B1">
      <w:rPr>
        <w:rFonts w:ascii="Calibri" w:hAnsi="Calibri" w:cs="Times New Roman"/>
      </w:rPr>
      <w:t xml:space="preserve"> | </w:t>
    </w:r>
    <w:proofErr w:type="spellStart"/>
    <w:r w:rsidRPr="000828B1">
      <w:rPr>
        <w:rFonts w:ascii="Calibri" w:hAnsi="Calibri" w:cs="Times New Roman"/>
      </w:rPr>
      <w:t>Info</w:t>
    </w:r>
    <w:proofErr w:type="spellEnd"/>
    <w:r w:rsidRPr="000828B1">
      <w:rPr>
        <w:rFonts w:ascii="Calibri" w:hAnsi="Calibri" w:cs="Times New Roman"/>
      </w:rPr>
      <w:t>: gaspar.laszlo@arts.unideb.hu</w:t>
    </w:r>
  </w:p>
  <w:p w:rsidR="000828B1" w:rsidRPr="000828B1" w:rsidRDefault="000828B1" w:rsidP="000828B1">
    <w:pPr>
      <w:pStyle w:val="lfej"/>
      <w:jc w:val="center"/>
    </w:pPr>
  </w:p>
  <w:p w:rsidR="000828B1" w:rsidRPr="000828B1" w:rsidRDefault="000828B1" w:rsidP="000828B1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C118D"/>
    <w:multiLevelType w:val="hybridMultilevel"/>
    <w:tmpl w:val="0608B1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CE09B9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47B9"/>
    <w:rsid w:val="00023D78"/>
    <w:rsid w:val="000828B1"/>
    <w:rsid w:val="000925AE"/>
    <w:rsid w:val="000A38A0"/>
    <w:rsid w:val="000D18E4"/>
    <w:rsid w:val="000F5CA5"/>
    <w:rsid w:val="00104365"/>
    <w:rsid w:val="00161DC8"/>
    <w:rsid w:val="00187F10"/>
    <w:rsid w:val="00203780"/>
    <w:rsid w:val="002463C3"/>
    <w:rsid w:val="002A45FE"/>
    <w:rsid w:val="003616CD"/>
    <w:rsid w:val="00374767"/>
    <w:rsid w:val="00395E9D"/>
    <w:rsid w:val="003E0437"/>
    <w:rsid w:val="0042377A"/>
    <w:rsid w:val="00486C04"/>
    <w:rsid w:val="004B286C"/>
    <w:rsid w:val="00511626"/>
    <w:rsid w:val="00525A16"/>
    <w:rsid w:val="00532878"/>
    <w:rsid w:val="0065267E"/>
    <w:rsid w:val="00682410"/>
    <w:rsid w:val="006E0466"/>
    <w:rsid w:val="00716D1C"/>
    <w:rsid w:val="0084187C"/>
    <w:rsid w:val="008E3DD2"/>
    <w:rsid w:val="008F46B6"/>
    <w:rsid w:val="00904631"/>
    <w:rsid w:val="0092004F"/>
    <w:rsid w:val="009334D8"/>
    <w:rsid w:val="0099466C"/>
    <w:rsid w:val="009970B3"/>
    <w:rsid w:val="009F0E4F"/>
    <w:rsid w:val="00A013BE"/>
    <w:rsid w:val="00A5070D"/>
    <w:rsid w:val="00A51A88"/>
    <w:rsid w:val="00A526D1"/>
    <w:rsid w:val="00A747B9"/>
    <w:rsid w:val="00AD0874"/>
    <w:rsid w:val="00B37DBA"/>
    <w:rsid w:val="00C1734E"/>
    <w:rsid w:val="00C24ABA"/>
    <w:rsid w:val="00C61BE0"/>
    <w:rsid w:val="00C841E7"/>
    <w:rsid w:val="00C8478E"/>
    <w:rsid w:val="00D33FB4"/>
    <w:rsid w:val="00D43C26"/>
    <w:rsid w:val="00DA30A0"/>
    <w:rsid w:val="00EB5A2C"/>
    <w:rsid w:val="00F70B2D"/>
    <w:rsid w:val="00F8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D18E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747B9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74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747B9"/>
  </w:style>
  <w:style w:type="paragraph" w:styleId="llb">
    <w:name w:val="footer"/>
    <w:basedOn w:val="Norml"/>
    <w:link w:val="llbChar"/>
    <w:uiPriority w:val="99"/>
    <w:unhideWhenUsed/>
    <w:rsid w:val="00A74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747B9"/>
  </w:style>
  <w:style w:type="paragraph" w:styleId="Buborkszveg">
    <w:name w:val="Balloon Text"/>
    <w:basedOn w:val="Norml"/>
    <w:link w:val="BuborkszvegChar"/>
    <w:uiPriority w:val="99"/>
    <w:semiHidden/>
    <w:unhideWhenUsed/>
    <w:rsid w:val="00A74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47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1832</TotalTime>
  <Pages>1</Pages>
  <Words>201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Forráselemzés –Romantika (előadásjegyzet – kézirat)</vt:lpstr>
    </vt:vector>
  </TitlesOfParts>
  <Company>DE BTK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Forráselemzés –Romantika (előadásjegyzet – kézirat)</dc:title>
  <dc:subject/>
  <dc:creator>Filozófia</dc:creator>
  <cp:keywords/>
  <dc:description/>
  <cp:lastModifiedBy>Laci</cp:lastModifiedBy>
  <cp:revision>33</cp:revision>
  <cp:lastPrinted>2010-06-29T07:01:00Z</cp:lastPrinted>
  <dcterms:created xsi:type="dcterms:W3CDTF">2010-06-28T13:21:00Z</dcterms:created>
  <dcterms:modified xsi:type="dcterms:W3CDTF">2014-09-14T11:21:00Z</dcterms:modified>
</cp:coreProperties>
</file>